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561AD5D9" w:rsidR="00934A35" w:rsidRDefault="00310DC1" w:rsidP="00D462AA">
      <w:pPr>
        <w:pStyle w:val="Title"/>
      </w:pPr>
      <w:r>
        <w:t xml:space="preserve">Drowning in Debt: The Case </w:t>
      </w:r>
      <w:r w:rsidR="006054C4">
        <w:t>for the Employer Participation in Student Loan Assistance Act</w:t>
      </w:r>
    </w:p>
    <w:p w14:paraId="16A637BD" w14:textId="613D58B1" w:rsidR="00AF2404" w:rsidRDefault="00D462AA" w:rsidP="00EC3163">
      <w:pPr>
        <w:jc w:val="center"/>
        <w:outlineLvl w:val="0"/>
      </w:pPr>
      <w:r>
        <w:t xml:space="preserve">By </w:t>
      </w:r>
      <w:r w:rsidR="00310DC1">
        <w:t>Jake Johnson</w:t>
      </w:r>
    </w:p>
    <w:p w14:paraId="58BA1C7A" w14:textId="2F2A419E" w:rsidR="00F60940" w:rsidRPr="00F60940" w:rsidRDefault="007A19C0" w:rsidP="00F60940">
      <w:pPr>
        <w:pStyle w:val="Case"/>
        <w:numPr>
          <w:ilvl w:val="0"/>
          <w:numId w:val="0"/>
        </w:numPr>
        <w:rPr>
          <w:rFonts w:eastAsiaTheme="minorEastAsia"/>
        </w:rPr>
      </w:pPr>
      <w:r>
        <w:rPr>
          <w:rFonts w:eastAsiaTheme="minorEastAsia"/>
        </w:rPr>
        <w:t>This case reforms the tax code so that employers can pay up to $5,250 per employee</w:t>
      </w:r>
      <w:r w:rsidR="002D5B9F">
        <w:rPr>
          <w:rFonts w:eastAsiaTheme="minorEastAsia"/>
        </w:rPr>
        <w:t xml:space="preserve"> tax-free</w:t>
      </w:r>
      <w:r w:rsidR="006E756C">
        <w:rPr>
          <w:rFonts w:eastAsiaTheme="minorEastAsia"/>
        </w:rPr>
        <w:t xml:space="preserve"> toward</w:t>
      </w:r>
      <w:r>
        <w:rPr>
          <w:rFonts w:eastAsiaTheme="minorEastAsia"/>
        </w:rPr>
        <w:t xml:space="preserve"> paying off that employee’s student loan debt. This alleviates the harm that student loan debt poses to our national economy, and offers a great new benefit that employers can utilize to recruit and retain talented young workers looking for jobs after college.</w:t>
      </w:r>
    </w:p>
    <w:p w14:paraId="1AF9C55F" w14:textId="77777777" w:rsidR="00734B86"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734B86">
        <w:rPr>
          <w:noProof/>
        </w:rPr>
        <w:t>Drowning In Debt: The Case for the Employer Participation in Student Loan Assistance Act</w:t>
      </w:r>
      <w:r w:rsidR="00734B86">
        <w:rPr>
          <w:noProof/>
        </w:rPr>
        <w:tab/>
      </w:r>
      <w:r w:rsidR="00734B86">
        <w:rPr>
          <w:noProof/>
        </w:rPr>
        <w:fldChar w:fldCharType="begin"/>
      </w:r>
      <w:r w:rsidR="00734B86">
        <w:rPr>
          <w:noProof/>
        </w:rPr>
        <w:instrText xml:space="preserve"> PAGEREF _Toc492908596 \h </w:instrText>
      </w:r>
      <w:r w:rsidR="00734B86">
        <w:rPr>
          <w:noProof/>
        </w:rPr>
      </w:r>
      <w:r w:rsidR="00734B86">
        <w:rPr>
          <w:noProof/>
        </w:rPr>
        <w:fldChar w:fldCharType="separate"/>
      </w:r>
      <w:r w:rsidR="00734B86">
        <w:rPr>
          <w:noProof/>
        </w:rPr>
        <w:t>3</w:t>
      </w:r>
      <w:r w:rsidR="00734B86">
        <w:rPr>
          <w:noProof/>
        </w:rPr>
        <w:fldChar w:fldCharType="end"/>
      </w:r>
    </w:p>
    <w:p w14:paraId="7B15972A" w14:textId="77777777" w:rsidR="00734B86" w:rsidRDefault="00734B86">
      <w:pPr>
        <w:pStyle w:val="TOC2"/>
        <w:rPr>
          <w:rFonts w:asciiTheme="minorHAnsi" w:eastAsiaTheme="minorEastAsia" w:hAnsiTheme="minorHAnsi" w:cstheme="minorBidi"/>
          <w:noProof/>
          <w:sz w:val="24"/>
          <w:szCs w:val="24"/>
        </w:rPr>
      </w:pPr>
      <w:r>
        <w:rPr>
          <w:noProof/>
        </w:rPr>
        <w:t>OBSERVATION 1. Our DEFINITIONS</w:t>
      </w:r>
      <w:r>
        <w:rPr>
          <w:noProof/>
        </w:rPr>
        <w:tab/>
      </w:r>
      <w:r>
        <w:rPr>
          <w:noProof/>
        </w:rPr>
        <w:fldChar w:fldCharType="begin"/>
      </w:r>
      <w:r>
        <w:rPr>
          <w:noProof/>
        </w:rPr>
        <w:instrText xml:space="preserve"> PAGEREF _Toc492908597 \h </w:instrText>
      </w:r>
      <w:r>
        <w:rPr>
          <w:noProof/>
        </w:rPr>
      </w:r>
      <w:r>
        <w:rPr>
          <w:noProof/>
        </w:rPr>
        <w:fldChar w:fldCharType="separate"/>
      </w:r>
      <w:r>
        <w:rPr>
          <w:noProof/>
        </w:rPr>
        <w:t>3</w:t>
      </w:r>
      <w:r>
        <w:rPr>
          <w:noProof/>
        </w:rPr>
        <w:fldChar w:fldCharType="end"/>
      </w:r>
    </w:p>
    <w:p w14:paraId="0655154E" w14:textId="08782596" w:rsidR="00734B86" w:rsidRDefault="00734B86">
      <w:pPr>
        <w:pStyle w:val="TOC2"/>
        <w:rPr>
          <w:rFonts w:asciiTheme="minorHAnsi" w:eastAsiaTheme="minorEastAsia" w:hAnsiTheme="minorHAnsi" w:cstheme="minorBidi"/>
          <w:noProof/>
          <w:sz w:val="24"/>
          <w:szCs w:val="24"/>
        </w:rPr>
      </w:pPr>
      <w:r>
        <w:rPr>
          <w:noProof/>
        </w:rPr>
        <w:t>OBSERVATION 2.</w:t>
      </w:r>
      <w:r w:rsidR="00EC3163">
        <w:rPr>
          <w:noProof/>
        </w:rPr>
        <w:t xml:space="preserve"> </w:t>
      </w:r>
      <w:r>
        <w:rPr>
          <w:noProof/>
        </w:rPr>
        <w:t>INHERENCY, two key Facts about the Status Quo</w:t>
      </w:r>
      <w:r>
        <w:rPr>
          <w:noProof/>
        </w:rPr>
        <w:tab/>
      </w:r>
      <w:r>
        <w:rPr>
          <w:noProof/>
        </w:rPr>
        <w:fldChar w:fldCharType="begin"/>
      </w:r>
      <w:r>
        <w:rPr>
          <w:noProof/>
        </w:rPr>
        <w:instrText xml:space="preserve"> PAGEREF _Toc492908598 \h </w:instrText>
      </w:r>
      <w:r>
        <w:rPr>
          <w:noProof/>
        </w:rPr>
      </w:r>
      <w:r>
        <w:rPr>
          <w:noProof/>
        </w:rPr>
        <w:fldChar w:fldCharType="separate"/>
      </w:r>
      <w:r>
        <w:rPr>
          <w:noProof/>
        </w:rPr>
        <w:t>4</w:t>
      </w:r>
      <w:r>
        <w:rPr>
          <w:noProof/>
        </w:rPr>
        <w:fldChar w:fldCharType="end"/>
      </w:r>
    </w:p>
    <w:p w14:paraId="091F0C4F" w14:textId="77777777" w:rsidR="00734B86" w:rsidRDefault="00734B86">
      <w:pPr>
        <w:pStyle w:val="TOC3"/>
        <w:rPr>
          <w:rFonts w:asciiTheme="minorHAnsi" w:eastAsiaTheme="minorEastAsia" w:hAnsiTheme="minorHAnsi" w:cstheme="minorBidi"/>
          <w:noProof/>
          <w:sz w:val="24"/>
          <w:szCs w:val="24"/>
        </w:rPr>
      </w:pPr>
      <w:r>
        <w:rPr>
          <w:noProof/>
        </w:rPr>
        <w:t>A. $1.3 Trillion in Debt</w:t>
      </w:r>
      <w:r>
        <w:rPr>
          <w:noProof/>
        </w:rPr>
        <w:tab/>
      </w:r>
      <w:r>
        <w:rPr>
          <w:noProof/>
        </w:rPr>
        <w:fldChar w:fldCharType="begin"/>
      </w:r>
      <w:r>
        <w:rPr>
          <w:noProof/>
        </w:rPr>
        <w:instrText xml:space="preserve"> PAGEREF _Toc492908599 \h </w:instrText>
      </w:r>
      <w:r>
        <w:rPr>
          <w:noProof/>
        </w:rPr>
      </w:r>
      <w:r>
        <w:rPr>
          <w:noProof/>
        </w:rPr>
        <w:fldChar w:fldCharType="separate"/>
      </w:r>
      <w:r>
        <w:rPr>
          <w:noProof/>
        </w:rPr>
        <w:t>4</w:t>
      </w:r>
      <w:r>
        <w:rPr>
          <w:noProof/>
        </w:rPr>
        <w:fldChar w:fldCharType="end"/>
      </w:r>
    </w:p>
    <w:p w14:paraId="0727E44E" w14:textId="241F63D6" w:rsidR="00734B86" w:rsidRDefault="00734B86">
      <w:pPr>
        <w:pStyle w:val="TOC3"/>
        <w:rPr>
          <w:rFonts w:asciiTheme="minorHAnsi" w:eastAsiaTheme="minorEastAsia" w:hAnsiTheme="minorHAnsi" w:cstheme="minorBidi"/>
          <w:noProof/>
          <w:sz w:val="24"/>
          <w:szCs w:val="24"/>
        </w:rPr>
      </w:pPr>
      <w:r>
        <w:rPr>
          <w:noProof/>
        </w:rPr>
        <w:t>B. No tax deduction.</w:t>
      </w:r>
      <w:r w:rsidR="00EC3163">
        <w:rPr>
          <w:noProof/>
        </w:rPr>
        <w:t xml:space="preserve"> </w:t>
      </w:r>
      <w:r>
        <w:rPr>
          <w:noProof/>
        </w:rPr>
        <w:t>Businesses don’t offer an employee benefit for education loans because there’s no tax deduction</w:t>
      </w:r>
      <w:r>
        <w:rPr>
          <w:noProof/>
        </w:rPr>
        <w:tab/>
      </w:r>
      <w:r>
        <w:rPr>
          <w:noProof/>
        </w:rPr>
        <w:fldChar w:fldCharType="begin"/>
      </w:r>
      <w:r>
        <w:rPr>
          <w:noProof/>
        </w:rPr>
        <w:instrText xml:space="preserve"> PAGEREF _Toc492908600 \h </w:instrText>
      </w:r>
      <w:r>
        <w:rPr>
          <w:noProof/>
        </w:rPr>
      </w:r>
      <w:r>
        <w:rPr>
          <w:noProof/>
        </w:rPr>
        <w:fldChar w:fldCharType="separate"/>
      </w:r>
      <w:r>
        <w:rPr>
          <w:noProof/>
        </w:rPr>
        <w:t>4</w:t>
      </w:r>
      <w:r>
        <w:rPr>
          <w:noProof/>
        </w:rPr>
        <w:fldChar w:fldCharType="end"/>
      </w:r>
    </w:p>
    <w:p w14:paraId="206E4141" w14:textId="2DA71219" w:rsidR="00734B86" w:rsidRDefault="00734B86">
      <w:pPr>
        <w:pStyle w:val="TOC2"/>
        <w:rPr>
          <w:rFonts w:asciiTheme="minorHAnsi" w:eastAsiaTheme="minorEastAsia" w:hAnsiTheme="minorHAnsi" w:cstheme="minorBidi"/>
          <w:noProof/>
          <w:sz w:val="24"/>
          <w:szCs w:val="24"/>
        </w:rPr>
      </w:pPr>
      <w:r>
        <w:rPr>
          <w:noProof/>
        </w:rPr>
        <w:t>OBSERVATION 3. The</w:t>
      </w:r>
      <w:r w:rsidR="00EC3163">
        <w:rPr>
          <w:noProof/>
        </w:rPr>
        <w:t xml:space="preserve"> </w:t>
      </w:r>
      <w:r>
        <w:rPr>
          <w:noProof/>
        </w:rPr>
        <w:t>HARM:</w:t>
      </w:r>
      <w:r w:rsidR="00EC3163">
        <w:rPr>
          <w:noProof/>
        </w:rPr>
        <w:t xml:space="preserve"> </w:t>
      </w:r>
      <w:r>
        <w:rPr>
          <w:noProof/>
        </w:rPr>
        <w:t>Economic and Individual Loss</w:t>
      </w:r>
      <w:r>
        <w:rPr>
          <w:noProof/>
        </w:rPr>
        <w:tab/>
      </w:r>
      <w:r>
        <w:rPr>
          <w:noProof/>
        </w:rPr>
        <w:fldChar w:fldCharType="begin"/>
      </w:r>
      <w:r>
        <w:rPr>
          <w:noProof/>
        </w:rPr>
        <w:instrText xml:space="preserve"> PAGEREF _Toc492908601 \h </w:instrText>
      </w:r>
      <w:r>
        <w:rPr>
          <w:noProof/>
        </w:rPr>
      </w:r>
      <w:r>
        <w:rPr>
          <w:noProof/>
        </w:rPr>
        <w:fldChar w:fldCharType="separate"/>
      </w:r>
      <w:r>
        <w:rPr>
          <w:noProof/>
        </w:rPr>
        <w:t>4</w:t>
      </w:r>
      <w:r>
        <w:rPr>
          <w:noProof/>
        </w:rPr>
        <w:fldChar w:fldCharType="end"/>
      </w:r>
    </w:p>
    <w:p w14:paraId="40CA27F1" w14:textId="77777777" w:rsidR="00734B86" w:rsidRDefault="00734B86">
      <w:pPr>
        <w:pStyle w:val="TOC3"/>
        <w:rPr>
          <w:rFonts w:asciiTheme="minorHAnsi" w:eastAsiaTheme="minorEastAsia" w:hAnsiTheme="minorHAnsi" w:cstheme="minorBidi"/>
          <w:noProof/>
          <w:sz w:val="24"/>
          <w:szCs w:val="24"/>
        </w:rPr>
      </w:pPr>
      <w:r>
        <w:rPr>
          <w:noProof/>
        </w:rPr>
        <w:t>A. Diminished Retirement Savings and Financial Security</w:t>
      </w:r>
      <w:r>
        <w:rPr>
          <w:noProof/>
        </w:rPr>
        <w:tab/>
      </w:r>
      <w:r>
        <w:rPr>
          <w:noProof/>
        </w:rPr>
        <w:fldChar w:fldCharType="begin"/>
      </w:r>
      <w:r>
        <w:rPr>
          <w:noProof/>
        </w:rPr>
        <w:instrText xml:space="preserve"> PAGEREF _Toc492908602 \h </w:instrText>
      </w:r>
      <w:r>
        <w:rPr>
          <w:noProof/>
        </w:rPr>
      </w:r>
      <w:r>
        <w:rPr>
          <w:noProof/>
        </w:rPr>
        <w:fldChar w:fldCharType="separate"/>
      </w:r>
      <w:r>
        <w:rPr>
          <w:noProof/>
        </w:rPr>
        <w:t>4</w:t>
      </w:r>
      <w:r>
        <w:rPr>
          <w:noProof/>
        </w:rPr>
        <w:fldChar w:fldCharType="end"/>
      </w:r>
    </w:p>
    <w:p w14:paraId="266B0D69" w14:textId="77777777" w:rsidR="00734B86" w:rsidRDefault="00734B86">
      <w:pPr>
        <w:pStyle w:val="TOC3"/>
        <w:rPr>
          <w:rFonts w:asciiTheme="minorHAnsi" w:eastAsiaTheme="minorEastAsia" w:hAnsiTheme="minorHAnsi" w:cstheme="minorBidi"/>
          <w:noProof/>
          <w:sz w:val="24"/>
          <w:szCs w:val="24"/>
        </w:rPr>
      </w:pPr>
      <w:r>
        <w:rPr>
          <w:noProof/>
        </w:rPr>
        <w:t>B. Economic Impact</w:t>
      </w:r>
      <w:r>
        <w:rPr>
          <w:noProof/>
        </w:rPr>
        <w:tab/>
      </w:r>
      <w:r>
        <w:rPr>
          <w:noProof/>
        </w:rPr>
        <w:fldChar w:fldCharType="begin"/>
      </w:r>
      <w:r>
        <w:rPr>
          <w:noProof/>
        </w:rPr>
        <w:instrText xml:space="preserve"> PAGEREF _Toc492908603 \h </w:instrText>
      </w:r>
      <w:r>
        <w:rPr>
          <w:noProof/>
        </w:rPr>
      </w:r>
      <w:r>
        <w:rPr>
          <w:noProof/>
        </w:rPr>
        <w:fldChar w:fldCharType="separate"/>
      </w:r>
      <w:r>
        <w:rPr>
          <w:noProof/>
        </w:rPr>
        <w:t>5</w:t>
      </w:r>
      <w:r>
        <w:rPr>
          <w:noProof/>
        </w:rPr>
        <w:fldChar w:fldCharType="end"/>
      </w:r>
    </w:p>
    <w:p w14:paraId="73EE4C35" w14:textId="01CEF0FC" w:rsidR="00734B86" w:rsidRDefault="00734B86">
      <w:pPr>
        <w:pStyle w:val="TOC3"/>
        <w:tabs>
          <w:tab w:val="left" w:pos="880"/>
        </w:tabs>
        <w:rPr>
          <w:rFonts w:asciiTheme="minorHAnsi" w:eastAsiaTheme="minorEastAsia" w:hAnsiTheme="minorHAnsi" w:cstheme="minorBidi"/>
          <w:noProof/>
          <w:sz w:val="24"/>
          <w:szCs w:val="24"/>
        </w:rPr>
      </w:pPr>
      <w:r>
        <w:rPr>
          <w:noProof/>
        </w:rPr>
        <w:t>C.</w:t>
      </w:r>
      <w:r>
        <w:rPr>
          <w:rFonts w:asciiTheme="minorHAnsi" w:eastAsiaTheme="minorEastAsia" w:hAnsiTheme="minorHAnsi" w:cstheme="minorBidi"/>
          <w:noProof/>
          <w:sz w:val="24"/>
          <w:szCs w:val="24"/>
        </w:rPr>
        <w:tab/>
      </w:r>
      <w:r>
        <w:rPr>
          <w:noProof/>
        </w:rPr>
        <w:t>Human Impact:</w:t>
      </w:r>
      <w:r w:rsidR="00EC3163">
        <w:rPr>
          <w:noProof/>
        </w:rPr>
        <w:t xml:space="preserve"> </w:t>
      </w:r>
      <w:r>
        <w:rPr>
          <w:noProof/>
        </w:rPr>
        <w:t>Student debt harms lives</w:t>
      </w:r>
      <w:r>
        <w:rPr>
          <w:noProof/>
        </w:rPr>
        <w:tab/>
      </w:r>
      <w:r>
        <w:rPr>
          <w:noProof/>
        </w:rPr>
        <w:fldChar w:fldCharType="begin"/>
      </w:r>
      <w:r>
        <w:rPr>
          <w:noProof/>
        </w:rPr>
        <w:instrText xml:space="preserve"> PAGEREF _Toc492908604 \h </w:instrText>
      </w:r>
      <w:r>
        <w:rPr>
          <w:noProof/>
        </w:rPr>
      </w:r>
      <w:r>
        <w:rPr>
          <w:noProof/>
        </w:rPr>
        <w:fldChar w:fldCharType="separate"/>
      </w:r>
      <w:r>
        <w:rPr>
          <w:noProof/>
        </w:rPr>
        <w:t>5</w:t>
      </w:r>
      <w:r>
        <w:rPr>
          <w:noProof/>
        </w:rPr>
        <w:fldChar w:fldCharType="end"/>
      </w:r>
    </w:p>
    <w:p w14:paraId="17EE9002" w14:textId="3BE86C2A" w:rsidR="00734B86" w:rsidRDefault="00734B86">
      <w:pPr>
        <w:pStyle w:val="TOC2"/>
        <w:rPr>
          <w:rFonts w:asciiTheme="minorHAnsi" w:eastAsiaTheme="minorEastAsia" w:hAnsiTheme="minorHAnsi" w:cstheme="minorBidi"/>
          <w:noProof/>
          <w:sz w:val="24"/>
          <w:szCs w:val="24"/>
        </w:rPr>
      </w:pPr>
      <w:r>
        <w:rPr>
          <w:noProof/>
        </w:rPr>
        <w:t>OBSERVATION 3.</w:t>
      </w:r>
      <w:r w:rsidR="00EC3163">
        <w:rPr>
          <w:noProof/>
        </w:rPr>
        <w:t xml:space="preserve"> </w:t>
      </w:r>
      <w:r>
        <w:rPr>
          <w:noProof/>
        </w:rPr>
        <w:t>To substantially reduce this harm and create unique advantages, we offer the following plan. Congress and the President will implement the following PLAN:</w:t>
      </w:r>
      <w:r>
        <w:rPr>
          <w:noProof/>
        </w:rPr>
        <w:tab/>
      </w:r>
      <w:r>
        <w:rPr>
          <w:noProof/>
        </w:rPr>
        <w:fldChar w:fldCharType="begin"/>
      </w:r>
      <w:r>
        <w:rPr>
          <w:noProof/>
        </w:rPr>
        <w:instrText xml:space="preserve"> PAGEREF _Toc492908605 \h </w:instrText>
      </w:r>
      <w:r>
        <w:rPr>
          <w:noProof/>
        </w:rPr>
      </w:r>
      <w:r>
        <w:rPr>
          <w:noProof/>
        </w:rPr>
        <w:fldChar w:fldCharType="separate"/>
      </w:r>
      <w:r>
        <w:rPr>
          <w:noProof/>
        </w:rPr>
        <w:t>5</w:t>
      </w:r>
      <w:r>
        <w:rPr>
          <w:noProof/>
        </w:rPr>
        <w:fldChar w:fldCharType="end"/>
      </w:r>
    </w:p>
    <w:p w14:paraId="36174EDB" w14:textId="77777777" w:rsidR="00734B86" w:rsidRDefault="00734B86">
      <w:pPr>
        <w:pStyle w:val="TOC2"/>
        <w:rPr>
          <w:rFonts w:asciiTheme="minorHAnsi" w:eastAsiaTheme="minorEastAsia" w:hAnsiTheme="minorHAnsi" w:cstheme="minorBidi"/>
          <w:noProof/>
          <w:sz w:val="24"/>
          <w:szCs w:val="24"/>
        </w:rPr>
      </w:pPr>
      <w:r>
        <w:rPr>
          <w:noProof/>
        </w:rPr>
        <w:t>OBSERVATION 4. Solvency</w:t>
      </w:r>
      <w:r>
        <w:rPr>
          <w:noProof/>
        </w:rPr>
        <w:tab/>
      </w:r>
      <w:r>
        <w:rPr>
          <w:noProof/>
        </w:rPr>
        <w:fldChar w:fldCharType="begin"/>
      </w:r>
      <w:r>
        <w:rPr>
          <w:noProof/>
        </w:rPr>
        <w:instrText xml:space="preserve"> PAGEREF _Toc492908606 \h </w:instrText>
      </w:r>
      <w:r>
        <w:rPr>
          <w:noProof/>
        </w:rPr>
      </w:r>
      <w:r>
        <w:rPr>
          <w:noProof/>
        </w:rPr>
        <w:fldChar w:fldCharType="separate"/>
      </w:r>
      <w:r>
        <w:rPr>
          <w:noProof/>
        </w:rPr>
        <w:t>6</w:t>
      </w:r>
      <w:r>
        <w:rPr>
          <w:noProof/>
        </w:rPr>
        <w:fldChar w:fldCharType="end"/>
      </w:r>
    </w:p>
    <w:p w14:paraId="3738EEE4" w14:textId="77777777" w:rsidR="00734B86" w:rsidRDefault="00734B86">
      <w:pPr>
        <w:pStyle w:val="TOC3"/>
        <w:rPr>
          <w:rFonts w:asciiTheme="minorHAnsi" w:eastAsiaTheme="minorEastAsia" w:hAnsiTheme="minorHAnsi" w:cstheme="minorBidi"/>
          <w:noProof/>
          <w:sz w:val="24"/>
          <w:szCs w:val="24"/>
        </w:rPr>
      </w:pPr>
      <w:r>
        <w:rPr>
          <w:noProof/>
        </w:rPr>
        <w:t>Companies want to help, but won’t do college loan repayment on a large scale until the tax code changes</w:t>
      </w:r>
      <w:r>
        <w:rPr>
          <w:noProof/>
        </w:rPr>
        <w:tab/>
      </w:r>
      <w:r>
        <w:rPr>
          <w:noProof/>
        </w:rPr>
        <w:fldChar w:fldCharType="begin"/>
      </w:r>
      <w:r>
        <w:rPr>
          <w:noProof/>
        </w:rPr>
        <w:instrText xml:space="preserve"> PAGEREF _Toc492908607 \h </w:instrText>
      </w:r>
      <w:r>
        <w:rPr>
          <w:noProof/>
        </w:rPr>
      </w:r>
      <w:r>
        <w:rPr>
          <w:noProof/>
        </w:rPr>
        <w:fldChar w:fldCharType="separate"/>
      </w:r>
      <w:r>
        <w:rPr>
          <w:noProof/>
        </w:rPr>
        <w:t>6</w:t>
      </w:r>
      <w:r>
        <w:rPr>
          <w:noProof/>
        </w:rPr>
        <w:fldChar w:fldCharType="end"/>
      </w:r>
    </w:p>
    <w:p w14:paraId="1E3177AC" w14:textId="77777777" w:rsidR="00734B86" w:rsidRDefault="00734B86">
      <w:pPr>
        <w:pStyle w:val="TOC2"/>
        <w:rPr>
          <w:rFonts w:asciiTheme="minorHAnsi" w:eastAsiaTheme="minorEastAsia" w:hAnsiTheme="minorHAnsi" w:cstheme="minorBidi"/>
          <w:noProof/>
          <w:sz w:val="24"/>
          <w:szCs w:val="24"/>
        </w:rPr>
      </w:pPr>
      <w:r>
        <w:rPr>
          <w:noProof/>
        </w:rPr>
        <w:t>OBSERVATION 5. Advantages</w:t>
      </w:r>
      <w:r>
        <w:rPr>
          <w:noProof/>
        </w:rPr>
        <w:tab/>
      </w:r>
      <w:r>
        <w:rPr>
          <w:noProof/>
        </w:rPr>
        <w:fldChar w:fldCharType="begin"/>
      </w:r>
      <w:r>
        <w:rPr>
          <w:noProof/>
        </w:rPr>
        <w:instrText xml:space="preserve"> PAGEREF _Toc492908608 \h </w:instrText>
      </w:r>
      <w:r>
        <w:rPr>
          <w:noProof/>
        </w:rPr>
      </w:r>
      <w:r>
        <w:rPr>
          <w:noProof/>
        </w:rPr>
        <w:fldChar w:fldCharType="separate"/>
      </w:r>
      <w:r>
        <w:rPr>
          <w:noProof/>
        </w:rPr>
        <w:t>6</w:t>
      </w:r>
      <w:r>
        <w:rPr>
          <w:noProof/>
        </w:rPr>
        <w:fldChar w:fldCharType="end"/>
      </w:r>
    </w:p>
    <w:p w14:paraId="6AC8C8F7" w14:textId="77777777" w:rsidR="00734B86" w:rsidRDefault="00734B86">
      <w:pPr>
        <w:pStyle w:val="TOC2"/>
        <w:rPr>
          <w:rFonts w:asciiTheme="minorHAnsi" w:eastAsiaTheme="minorEastAsia" w:hAnsiTheme="minorHAnsi" w:cstheme="minorBidi"/>
          <w:noProof/>
          <w:sz w:val="24"/>
          <w:szCs w:val="24"/>
        </w:rPr>
      </w:pPr>
      <w:r>
        <w:rPr>
          <w:noProof/>
        </w:rPr>
        <w:t>Advantage 1: Student Loan Burden Massively Diminished</w:t>
      </w:r>
      <w:r>
        <w:rPr>
          <w:noProof/>
        </w:rPr>
        <w:tab/>
      </w:r>
      <w:r>
        <w:rPr>
          <w:noProof/>
        </w:rPr>
        <w:fldChar w:fldCharType="begin"/>
      </w:r>
      <w:r>
        <w:rPr>
          <w:noProof/>
        </w:rPr>
        <w:instrText xml:space="preserve"> PAGEREF _Toc492908609 \h </w:instrText>
      </w:r>
      <w:r>
        <w:rPr>
          <w:noProof/>
        </w:rPr>
      </w:r>
      <w:r>
        <w:rPr>
          <w:noProof/>
        </w:rPr>
        <w:fldChar w:fldCharType="separate"/>
      </w:r>
      <w:r>
        <w:rPr>
          <w:noProof/>
        </w:rPr>
        <w:t>6</w:t>
      </w:r>
      <w:r>
        <w:rPr>
          <w:noProof/>
        </w:rPr>
        <w:fldChar w:fldCharType="end"/>
      </w:r>
    </w:p>
    <w:p w14:paraId="33D29083" w14:textId="77777777" w:rsidR="00734B86" w:rsidRDefault="00734B86">
      <w:pPr>
        <w:pStyle w:val="TOC3"/>
        <w:rPr>
          <w:rFonts w:asciiTheme="minorHAnsi" w:eastAsiaTheme="minorEastAsia" w:hAnsiTheme="minorHAnsi" w:cstheme="minorBidi"/>
          <w:noProof/>
          <w:sz w:val="24"/>
          <w:szCs w:val="24"/>
        </w:rPr>
      </w:pPr>
      <w:r>
        <w:rPr>
          <w:noProof/>
        </w:rPr>
        <w:t>A. $4,000 Savings and Shortened Loans</w:t>
      </w:r>
      <w:r>
        <w:rPr>
          <w:noProof/>
        </w:rPr>
        <w:tab/>
      </w:r>
      <w:r>
        <w:rPr>
          <w:noProof/>
        </w:rPr>
        <w:fldChar w:fldCharType="begin"/>
      </w:r>
      <w:r>
        <w:rPr>
          <w:noProof/>
        </w:rPr>
        <w:instrText xml:space="preserve"> PAGEREF _Toc492908610 \h </w:instrText>
      </w:r>
      <w:r>
        <w:rPr>
          <w:noProof/>
        </w:rPr>
      </w:r>
      <w:r>
        <w:rPr>
          <w:noProof/>
        </w:rPr>
        <w:fldChar w:fldCharType="separate"/>
      </w:r>
      <w:r>
        <w:rPr>
          <w:noProof/>
        </w:rPr>
        <w:t>6</w:t>
      </w:r>
      <w:r>
        <w:rPr>
          <w:noProof/>
        </w:rPr>
        <w:fldChar w:fldCharType="end"/>
      </w:r>
    </w:p>
    <w:p w14:paraId="2FFEB0E8" w14:textId="77777777" w:rsidR="00734B86" w:rsidRDefault="00734B86">
      <w:pPr>
        <w:pStyle w:val="TOC3"/>
        <w:rPr>
          <w:rFonts w:asciiTheme="minorHAnsi" w:eastAsiaTheme="minorEastAsia" w:hAnsiTheme="minorHAnsi" w:cstheme="minorBidi"/>
          <w:noProof/>
          <w:sz w:val="24"/>
          <w:szCs w:val="24"/>
        </w:rPr>
      </w:pPr>
      <w:r>
        <w:rPr>
          <w:noProof/>
        </w:rPr>
        <w:t>B. Impact: Sounder Financial Future for America</w:t>
      </w:r>
      <w:r>
        <w:rPr>
          <w:noProof/>
        </w:rPr>
        <w:tab/>
      </w:r>
      <w:r>
        <w:rPr>
          <w:noProof/>
        </w:rPr>
        <w:fldChar w:fldCharType="begin"/>
      </w:r>
      <w:r>
        <w:rPr>
          <w:noProof/>
        </w:rPr>
        <w:instrText xml:space="preserve"> PAGEREF _Toc492908611 \h </w:instrText>
      </w:r>
      <w:r>
        <w:rPr>
          <w:noProof/>
        </w:rPr>
      </w:r>
      <w:r>
        <w:rPr>
          <w:noProof/>
        </w:rPr>
        <w:fldChar w:fldCharType="separate"/>
      </w:r>
      <w:r>
        <w:rPr>
          <w:noProof/>
        </w:rPr>
        <w:t>6</w:t>
      </w:r>
      <w:r>
        <w:rPr>
          <w:noProof/>
        </w:rPr>
        <w:fldChar w:fldCharType="end"/>
      </w:r>
    </w:p>
    <w:p w14:paraId="58D57A6A" w14:textId="7F98F848" w:rsidR="00734B86" w:rsidRDefault="00734B86">
      <w:pPr>
        <w:pStyle w:val="TOC2"/>
        <w:rPr>
          <w:rFonts w:asciiTheme="minorHAnsi" w:eastAsiaTheme="minorEastAsia" w:hAnsiTheme="minorHAnsi" w:cstheme="minorBidi"/>
          <w:noProof/>
          <w:sz w:val="24"/>
          <w:szCs w:val="24"/>
        </w:rPr>
      </w:pPr>
      <w:r>
        <w:rPr>
          <w:noProof/>
        </w:rPr>
        <w:t>Advantage 2.</w:t>
      </w:r>
      <w:r w:rsidR="00EC3163">
        <w:rPr>
          <w:noProof/>
        </w:rPr>
        <w:t xml:space="preserve"> </w:t>
      </w:r>
      <w:r>
        <w:rPr>
          <w:noProof/>
        </w:rPr>
        <w:t>Economic Benefits</w:t>
      </w:r>
      <w:r>
        <w:rPr>
          <w:noProof/>
        </w:rPr>
        <w:tab/>
      </w:r>
      <w:r>
        <w:rPr>
          <w:noProof/>
        </w:rPr>
        <w:fldChar w:fldCharType="begin"/>
      </w:r>
      <w:r>
        <w:rPr>
          <w:noProof/>
        </w:rPr>
        <w:instrText xml:space="preserve"> PAGEREF _Toc492908612 \h </w:instrText>
      </w:r>
      <w:r>
        <w:rPr>
          <w:noProof/>
        </w:rPr>
      </w:r>
      <w:r>
        <w:rPr>
          <w:noProof/>
        </w:rPr>
        <w:fldChar w:fldCharType="separate"/>
      </w:r>
      <w:r>
        <w:rPr>
          <w:noProof/>
        </w:rPr>
        <w:t>7</w:t>
      </w:r>
      <w:r>
        <w:rPr>
          <w:noProof/>
        </w:rPr>
        <w:fldChar w:fldCharType="end"/>
      </w:r>
    </w:p>
    <w:p w14:paraId="10C60EF3" w14:textId="77777777" w:rsidR="00734B86" w:rsidRDefault="00734B86">
      <w:pPr>
        <w:pStyle w:val="TOC3"/>
        <w:rPr>
          <w:rFonts w:asciiTheme="minorHAnsi" w:eastAsiaTheme="minorEastAsia" w:hAnsiTheme="minorHAnsi" w:cstheme="minorBidi"/>
          <w:noProof/>
          <w:sz w:val="24"/>
          <w:szCs w:val="24"/>
        </w:rPr>
      </w:pPr>
      <w:r>
        <w:rPr>
          <w:noProof/>
        </w:rPr>
        <w:t>A. Loan Assistance Increases Job Retention</w:t>
      </w:r>
      <w:r>
        <w:rPr>
          <w:noProof/>
        </w:rPr>
        <w:tab/>
      </w:r>
      <w:r>
        <w:rPr>
          <w:noProof/>
        </w:rPr>
        <w:fldChar w:fldCharType="begin"/>
      </w:r>
      <w:r>
        <w:rPr>
          <w:noProof/>
        </w:rPr>
        <w:instrText xml:space="preserve"> PAGEREF _Toc492908613 \h </w:instrText>
      </w:r>
      <w:r>
        <w:rPr>
          <w:noProof/>
        </w:rPr>
      </w:r>
      <w:r>
        <w:rPr>
          <w:noProof/>
        </w:rPr>
        <w:fldChar w:fldCharType="separate"/>
      </w:r>
      <w:r>
        <w:rPr>
          <w:noProof/>
        </w:rPr>
        <w:t>7</w:t>
      </w:r>
      <w:r>
        <w:rPr>
          <w:noProof/>
        </w:rPr>
        <w:fldChar w:fldCharType="end"/>
      </w:r>
    </w:p>
    <w:p w14:paraId="19383CF9" w14:textId="77777777" w:rsidR="00734B86" w:rsidRDefault="00734B86">
      <w:pPr>
        <w:pStyle w:val="TOC3"/>
        <w:rPr>
          <w:rFonts w:asciiTheme="minorHAnsi" w:eastAsiaTheme="minorEastAsia" w:hAnsiTheme="minorHAnsi" w:cstheme="minorBidi"/>
          <w:noProof/>
          <w:sz w:val="24"/>
          <w:szCs w:val="24"/>
        </w:rPr>
      </w:pPr>
      <w:r>
        <w:rPr>
          <w:noProof/>
        </w:rPr>
        <w:t>B. Impact: Cost Effective Business Practices Flourish</w:t>
      </w:r>
      <w:r>
        <w:rPr>
          <w:noProof/>
        </w:rPr>
        <w:tab/>
      </w:r>
      <w:r>
        <w:rPr>
          <w:noProof/>
        </w:rPr>
        <w:fldChar w:fldCharType="begin"/>
      </w:r>
      <w:r>
        <w:rPr>
          <w:noProof/>
        </w:rPr>
        <w:instrText xml:space="preserve"> PAGEREF _Toc492908614 \h </w:instrText>
      </w:r>
      <w:r>
        <w:rPr>
          <w:noProof/>
        </w:rPr>
      </w:r>
      <w:r>
        <w:rPr>
          <w:noProof/>
        </w:rPr>
        <w:fldChar w:fldCharType="separate"/>
      </w:r>
      <w:r>
        <w:rPr>
          <w:noProof/>
        </w:rPr>
        <w:t>7</w:t>
      </w:r>
      <w:r>
        <w:rPr>
          <w:noProof/>
        </w:rPr>
        <w:fldChar w:fldCharType="end"/>
      </w:r>
    </w:p>
    <w:p w14:paraId="1D87D4E1" w14:textId="77777777" w:rsidR="00734B86" w:rsidRDefault="00734B86">
      <w:pPr>
        <w:pStyle w:val="TOC1"/>
        <w:rPr>
          <w:rFonts w:asciiTheme="minorHAnsi" w:eastAsiaTheme="minorEastAsia" w:hAnsiTheme="minorHAnsi" w:cstheme="minorBidi"/>
          <w:b w:val="0"/>
          <w:noProof/>
          <w:sz w:val="24"/>
          <w:szCs w:val="24"/>
        </w:rPr>
      </w:pPr>
      <w:r>
        <w:rPr>
          <w:noProof/>
        </w:rPr>
        <w:t>2A Evidence: Employer Participation in Student Loan Assistance Act</w:t>
      </w:r>
      <w:r>
        <w:rPr>
          <w:noProof/>
        </w:rPr>
        <w:tab/>
      </w:r>
      <w:r>
        <w:rPr>
          <w:noProof/>
        </w:rPr>
        <w:fldChar w:fldCharType="begin"/>
      </w:r>
      <w:r>
        <w:rPr>
          <w:noProof/>
        </w:rPr>
        <w:instrText xml:space="preserve"> PAGEREF _Toc492908615 \h </w:instrText>
      </w:r>
      <w:r>
        <w:rPr>
          <w:noProof/>
        </w:rPr>
      </w:r>
      <w:r>
        <w:rPr>
          <w:noProof/>
        </w:rPr>
        <w:fldChar w:fldCharType="separate"/>
      </w:r>
      <w:r>
        <w:rPr>
          <w:noProof/>
        </w:rPr>
        <w:t>8</w:t>
      </w:r>
      <w:r>
        <w:rPr>
          <w:noProof/>
        </w:rPr>
        <w:fldChar w:fldCharType="end"/>
      </w:r>
    </w:p>
    <w:p w14:paraId="7EFE8CF5" w14:textId="77777777" w:rsidR="00734B86" w:rsidRDefault="00734B86">
      <w:pPr>
        <w:pStyle w:val="TOC2"/>
        <w:rPr>
          <w:rFonts w:asciiTheme="minorHAnsi" w:eastAsiaTheme="minorEastAsia" w:hAnsiTheme="minorHAnsi" w:cstheme="minorBidi"/>
          <w:noProof/>
          <w:sz w:val="24"/>
          <w:szCs w:val="24"/>
        </w:rPr>
      </w:pPr>
      <w:r>
        <w:rPr>
          <w:noProof/>
        </w:rPr>
        <w:t>INTRO QUOTES</w:t>
      </w:r>
      <w:r>
        <w:rPr>
          <w:noProof/>
        </w:rPr>
        <w:tab/>
      </w:r>
      <w:r>
        <w:rPr>
          <w:noProof/>
        </w:rPr>
        <w:fldChar w:fldCharType="begin"/>
      </w:r>
      <w:r>
        <w:rPr>
          <w:noProof/>
        </w:rPr>
        <w:instrText xml:space="preserve"> PAGEREF _Toc492908616 \h </w:instrText>
      </w:r>
      <w:r>
        <w:rPr>
          <w:noProof/>
        </w:rPr>
      </w:r>
      <w:r>
        <w:rPr>
          <w:noProof/>
        </w:rPr>
        <w:fldChar w:fldCharType="separate"/>
      </w:r>
      <w:r>
        <w:rPr>
          <w:noProof/>
        </w:rPr>
        <w:t>8</w:t>
      </w:r>
      <w:r>
        <w:rPr>
          <w:noProof/>
        </w:rPr>
        <w:fldChar w:fldCharType="end"/>
      </w:r>
    </w:p>
    <w:p w14:paraId="06728F50" w14:textId="77777777" w:rsidR="00734B86" w:rsidRDefault="00734B86">
      <w:pPr>
        <w:pStyle w:val="TOC3"/>
        <w:rPr>
          <w:rFonts w:asciiTheme="minorHAnsi" w:eastAsiaTheme="minorEastAsia" w:hAnsiTheme="minorHAnsi" w:cstheme="minorBidi"/>
          <w:noProof/>
          <w:sz w:val="24"/>
          <w:szCs w:val="24"/>
        </w:rPr>
      </w:pPr>
      <w:r>
        <w:rPr>
          <w:noProof/>
        </w:rPr>
        <w:t>Plan has a Direct and Helpful Impact</w:t>
      </w:r>
      <w:r>
        <w:rPr>
          <w:noProof/>
        </w:rPr>
        <w:tab/>
      </w:r>
      <w:r>
        <w:rPr>
          <w:noProof/>
        </w:rPr>
        <w:fldChar w:fldCharType="begin"/>
      </w:r>
      <w:r>
        <w:rPr>
          <w:noProof/>
        </w:rPr>
        <w:instrText xml:space="preserve"> PAGEREF _Toc492908617 \h </w:instrText>
      </w:r>
      <w:r>
        <w:rPr>
          <w:noProof/>
        </w:rPr>
      </w:r>
      <w:r>
        <w:rPr>
          <w:noProof/>
        </w:rPr>
        <w:fldChar w:fldCharType="separate"/>
      </w:r>
      <w:r>
        <w:rPr>
          <w:noProof/>
        </w:rPr>
        <w:t>8</w:t>
      </w:r>
      <w:r>
        <w:rPr>
          <w:noProof/>
        </w:rPr>
        <w:fldChar w:fldCharType="end"/>
      </w:r>
    </w:p>
    <w:p w14:paraId="73F0B0B9" w14:textId="77777777" w:rsidR="00734B86" w:rsidRDefault="00734B86">
      <w:pPr>
        <w:pStyle w:val="TOC3"/>
        <w:rPr>
          <w:rFonts w:asciiTheme="minorHAnsi" w:eastAsiaTheme="minorEastAsia" w:hAnsiTheme="minorHAnsi" w:cstheme="minorBidi"/>
          <w:noProof/>
          <w:sz w:val="24"/>
          <w:szCs w:val="24"/>
        </w:rPr>
      </w:pPr>
      <w:r>
        <w:rPr>
          <w:noProof/>
        </w:rPr>
        <w:t>Plan is a Great First Step to reducing debt burden</w:t>
      </w:r>
      <w:r>
        <w:rPr>
          <w:noProof/>
        </w:rPr>
        <w:tab/>
      </w:r>
      <w:r>
        <w:rPr>
          <w:noProof/>
        </w:rPr>
        <w:fldChar w:fldCharType="begin"/>
      </w:r>
      <w:r>
        <w:rPr>
          <w:noProof/>
        </w:rPr>
        <w:instrText xml:space="preserve"> PAGEREF _Toc492908618 \h </w:instrText>
      </w:r>
      <w:r>
        <w:rPr>
          <w:noProof/>
        </w:rPr>
      </w:r>
      <w:r>
        <w:rPr>
          <w:noProof/>
        </w:rPr>
        <w:fldChar w:fldCharType="separate"/>
      </w:r>
      <w:r>
        <w:rPr>
          <w:noProof/>
        </w:rPr>
        <w:t>8</w:t>
      </w:r>
      <w:r>
        <w:rPr>
          <w:noProof/>
        </w:rPr>
        <w:fldChar w:fldCharType="end"/>
      </w:r>
    </w:p>
    <w:p w14:paraId="73B8A00A" w14:textId="77777777" w:rsidR="00734B86" w:rsidRDefault="00734B86">
      <w:pPr>
        <w:pStyle w:val="TOC3"/>
        <w:rPr>
          <w:rFonts w:asciiTheme="minorHAnsi" w:eastAsiaTheme="minorEastAsia" w:hAnsiTheme="minorHAnsi" w:cstheme="minorBidi"/>
          <w:noProof/>
          <w:sz w:val="24"/>
          <w:szCs w:val="24"/>
        </w:rPr>
      </w:pPr>
      <w:r>
        <w:rPr>
          <w:noProof/>
        </w:rPr>
        <w:t>EPSLA is good for taxpayers by reducing risk of unpaid student loans</w:t>
      </w:r>
      <w:r>
        <w:rPr>
          <w:noProof/>
        </w:rPr>
        <w:tab/>
      </w:r>
      <w:r>
        <w:rPr>
          <w:noProof/>
        </w:rPr>
        <w:fldChar w:fldCharType="begin"/>
      </w:r>
      <w:r>
        <w:rPr>
          <w:noProof/>
        </w:rPr>
        <w:instrText xml:space="preserve"> PAGEREF _Toc492908619 \h </w:instrText>
      </w:r>
      <w:r>
        <w:rPr>
          <w:noProof/>
        </w:rPr>
      </w:r>
      <w:r>
        <w:rPr>
          <w:noProof/>
        </w:rPr>
        <w:fldChar w:fldCharType="separate"/>
      </w:r>
      <w:r>
        <w:rPr>
          <w:noProof/>
        </w:rPr>
        <w:t>8</w:t>
      </w:r>
      <w:r>
        <w:rPr>
          <w:noProof/>
        </w:rPr>
        <w:fldChar w:fldCharType="end"/>
      </w:r>
    </w:p>
    <w:p w14:paraId="0CE0A323" w14:textId="77777777" w:rsidR="00734B86" w:rsidRDefault="00734B86">
      <w:pPr>
        <w:pStyle w:val="TOC3"/>
        <w:rPr>
          <w:rFonts w:asciiTheme="minorHAnsi" w:eastAsiaTheme="minorEastAsia" w:hAnsiTheme="minorHAnsi" w:cstheme="minorBidi"/>
          <w:noProof/>
          <w:sz w:val="24"/>
          <w:szCs w:val="24"/>
        </w:rPr>
      </w:pPr>
      <w:r>
        <w:rPr>
          <w:noProof/>
        </w:rPr>
        <w:t>EPSLA means everybody wins: Business, students and government all come out ahead</w:t>
      </w:r>
      <w:r>
        <w:rPr>
          <w:noProof/>
        </w:rPr>
        <w:tab/>
      </w:r>
      <w:r>
        <w:rPr>
          <w:noProof/>
        </w:rPr>
        <w:fldChar w:fldCharType="begin"/>
      </w:r>
      <w:r>
        <w:rPr>
          <w:noProof/>
        </w:rPr>
        <w:instrText xml:space="preserve"> PAGEREF _Toc492908620 \h </w:instrText>
      </w:r>
      <w:r>
        <w:rPr>
          <w:noProof/>
        </w:rPr>
      </w:r>
      <w:r>
        <w:rPr>
          <w:noProof/>
        </w:rPr>
        <w:fldChar w:fldCharType="separate"/>
      </w:r>
      <w:r>
        <w:rPr>
          <w:noProof/>
        </w:rPr>
        <w:t>8</w:t>
      </w:r>
      <w:r>
        <w:rPr>
          <w:noProof/>
        </w:rPr>
        <w:fldChar w:fldCharType="end"/>
      </w:r>
    </w:p>
    <w:p w14:paraId="20DF20CD" w14:textId="77777777" w:rsidR="00734B86" w:rsidRDefault="00734B86">
      <w:pPr>
        <w:pStyle w:val="TOC2"/>
        <w:rPr>
          <w:rFonts w:asciiTheme="minorHAnsi" w:eastAsiaTheme="minorEastAsia" w:hAnsiTheme="minorHAnsi" w:cstheme="minorBidi"/>
          <w:noProof/>
          <w:sz w:val="24"/>
          <w:szCs w:val="24"/>
        </w:rPr>
      </w:pPr>
      <w:r>
        <w:rPr>
          <w:noProof/>
        </w:rPr>
        <w:t>BACKGROUND / DEFINITIONS</w:t>
      </w:r>
      <w:r>
        <w:rPr>
          <w:noProof/>
        </w:rPr>
        <w:tab/>
      </w:r>
      <w:r>
        <w:rPr>
          <w:noProof/>
        </w:rPr>
        <w:fldChar w:fldCharType="begin"/>
      </w:r>
      <w:r>
        <w:rPr>
          <w:noProof/>
        </w:rPr>
        <w:instrText xml:space="preserve"> PAGEREF _Toc492908621 \h </w:instrText>
      </w:r>
      <w:r>
        <w:rPr>
          <w:noProof/>
        </w:rPr>
      </w:r>
      <w:r>
        <w:rPr>
          <w:noProof/>
        </w:rPr>
        <w:fldChar w:fldCharType="separate"/>
      </w:r>
      <w:r>
        <w:rPr>
          <w:noProof/>
        </w:rPr>
        <w:t>9</w:t>
      </w:r>
      <w:r>
        <w:rPr>
          <w:noProof/>
        </w:rPr>
        <w:fldChar w:fldCharType="end"/>
      </w:r>
    </w:p>
    <w:p w14:paraId="2AFA1CF5" w14:textId="77777777" w:rsidR="00734B86" w:rsidRDefault="00734B86">
      <w:pPr>
        <w:pStyle w:val="TOC3"/>
        <w:rPr>
          <w:rFonts w:asciiTheme="minorHAnsi" w:eastAsiaTheme="minorEastAsia" w:hAnsiTheme="minorHAnsi" w:cstheme="minorBidi"/>
          <w:noProof/>
          <w:sz w:val="24"/>
          <w:szCs w:val="24"/>
        </w:rPr>
      </w:pPr>
      <w:r>
        <w:rPr>
          <w:noProof/>
        </w:rPr>
        <w:t>Background on how EPSLA works</w:t>
      </w:r>
      <w:r>
        <w:rPr>
          <w:noProof/>
        </w:rPr>
        <w:tab/>
      </w:r>
      <w:r>
        <w:rPr>
          <w:noProof/>
        </w:rPr>
        <w:fldChar w:fldCharType="begin"/>
      </w:r>
      <w:r>
        <w:rPr>
          <w:noProof/>
        </w:rPr>
        <w:instrText xml:space="preserve"> PAGEREF _Toc492908622 \h </w:instrText>
      </w:r>
      <w:r>
        <w:rPr>
          <w:noProof/>
        </w:rPr>
      </w:r>
      <w:r>
        <w:rPr>
          <w:noProof/>
        </w:rPr>
        <w:fldChar w:fldCharType="separate"/>
      </w:r>
      <w:r>
        <w:rPr>
          <w:noProof/>
        </w:rPr>
        <w:t>9</w:t>
      </w:r>
      <w:r>
        <w:rPr>
          <w:noProof/>
        </w:rPr>
        <w:fldChar w:fldCharType="end"/>
      </w:r>
    </w:p>
    <w:p w14:paraId="5835BD97" w14:textId="77777777" w:rsidR="00734B86" w:rsidRDefault="00734B86">
      <w:pPr>
        <w:pStyle w:val="TOC3"/>
        <w:rPr>
          <w:rFonts w:asciiTheme="minorHAnsi" w:eastAsiaTheme="minorEastAsia" w:hAnsiTheme="minorHAnsi" w:cstheme="minorBidi"/>
          <w:noProof/>
          <w:sz w:val="24"/>
          <w:szCs w:val="24"/>
        </w:rPr>
      </w:pPr>
      <w:r>
        <w:rPr>
          <w:noProof/>
        </w:rPr>
        <w:t>Contributions Towards Student Loan Debt Will Be Tax Deductible</w:t>
      </w:r>
      <w:r>
        <w:rPr>
          <w:noProof/>
        </w:rPr>
        <w:tab/>
      </w:r>
      <w:r>
        <w:rPr>
          <w:noProof/>
        </w:rPr>
        <w:fldChar w:fldCharType="begin"/>
      </w:r>
      <w:r>
        <w:rPr>
          <w:noProof/>
        </w:rPr>
        <w:instrText xml:space="preserve"> PAGEREF _Toc492908623 \h </w:instrText>
      </w:r>
      <w:r>
        <w:rPr>
          <w:noProof/>
        </w:rPr>
      </w:r>
      <w:r>
        <w:rPr>
          <w:noProof/>
        </w:rPr>
        <w:fldChar w:fldCharType="separate"/>
      </w:r>
      <w:r>
        <w:rPr>
          <w:noProof/>
        </w:rPr>
        <w:t>9</w:t>
      </w:r>
      <w:r>
        <w:rPr>
          <w:noProof/>
        </w:rPr>
        <w:fldChar w:fldCharType="end"/>
      </w:r>
    </w:p>
    <w:p w14:paraId="20B73AD9" w14:textId="77777777" w:rsidR="00734B86" w:rsidRDefault="00734B86">
      <w:pPr>
        <w:pStyle w:val="TOC3"/>
        <w:rPr>
          <w:rFonts w:asciiTheme="minorHAnsi" w:eastAsiaTheme="minorEastAsia" w:hAnsiTheme="minorHAnsi" w:cstheme="minorBidi"/>
          <w:noProof/>
          <w:sz w:val="24"/>
          <w:szCs w:val="24"/>
        </w:rPr>
      </w:pPr>
      <w:r>
        <w:rPr>
          <w:noProof/>
        </w:rPr>
        <w:t>Employers Could Contribute up to $5,250 Annually</w:t>
      </w:r>
      <w:r>
        <w:rPr>
          <w:noProof/>
        </w:rPr>
        <w:tab/>
      </w:r>
      <w:r>
        <w:rPr>
          <w:noProof/>
        </w:rPr>
        <w:fldChar w:fldCharType="begin"/>
      </w:r>
      <w:r>
        <w:rPr>
          <w:noProof/>
        </w:rPr>
        <w:instrText xml:space="preserve"> PAGEREF _Toc492908624 \h </w:instrText>
      </w:r>
      <w:r>
        <w:rPr>
          <w:noProof/>
        </w:rPr>
      </w:r>
      <w:r>
        <w:rPr>
          <w:noProof/>
        </w:rPr>
        <w:fldChar w:fldCharType="separate"/>
      </w:r>
      <w:r>
        <w:rPr>
          <w:noProof/>
        </w:rPr>
        <w:t>9</w:t>
      </w:r>
      <w:r>
        <w:rPr>
          <w:noProof/>
        </w:rPr>
        <w:fldChar w:fldCharType="end"/>
      </w:r>
    </w:p>
    <w:p w14:paraId="30596D60" w14:textId="77777777" w:rsidR="00734B86" w:rsidRDefault="00734B86">
      <w:pPr>
        <w:pStyle w:val="TOC3"/>
        <w:rPr>
          <w:rFonts w:asciiTheme="minorHAnsi" w:eastAsiaTheme="minorEastAsia" w:hAnsiTheme="minorHAnsi" w:cstheme="minorBidi"/>
          <w:noProof/>
          <w:sz w:val="24"/>
          <w:szCs w:val="24"/>
        </w:rPr>
      </w:pPr>
      <w:r>
        <w:rPr>
          <w:noProof/>
        </w:rPr>
        <w:t>Full text of H.R. 795</w:t>
      </w:r>
      <w:r>
        <w:rPr>
          <w:noProof/>
        </w:rPr>
        <w:tab/>
      </w:r>
      <w:r>
        <w:rPr>
          <w:noProof/>
        </w:rPr>
        <w:fldChar w:fldCharType="begin"/>
      </w:r>
      <w:r>
        <w:rPr>
          <w:noProof/>
        </w:rPr>
        <w:instrText xml:space="preserve"> PAGEREF _Toc492908625 \h </w:instrText>
      </w:r>
      <w:r>
        <w:rPr>
          <w:noProof/>
        </w:rPr>
      </w:r>
      <w:r>
        <w:rPr>
          <w:noProof/>
        </w:rPr>
        <w:fldChar w:fldCharType="separate"/>
      </w:r>
      <w:r>
        <w:rPr>
          <w:noProof/>
        </w:rPr>
        <w:t>10</w:t>
      </w:r>
      <w:r>
        <w:rPr>
          <w:noProof/>
        </w:rPr>
        <w:fldChar w:fldCharType="end"/>
      </w:r>
    </w:p>
    <w:p w14:paraId="71C5CDD8" w14:textId="77777777" w:rsidR="00734B86" w:rsidRDefault="00734B86">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_Toc492908626 \h </w:instrText>
      </w:r>
      <w:r>
        <w:rPr>
          <w:noProof/>
        </w:rPr>
      </w:r>
      <w:r>
        <w:rPr>
          <w:noProof/>
        </w:rPr>
        <w:fldChar w:fldCharType="separate"/>
      </w:r>
      <w:r>
        <w:rPr>
          <w:noProof/>
        </w:rPr>
        <w:t>10</w:t>
      </w:r>
      <w:r>
        <w:rPr>
          <w:noProof/>
        </w:rPr>
        <w:fldChar w:fldCharType="end"/>
      </w:r>
    </w:p>
    <w:p w14:paraId="4C76CCBB" w14:textId="77777777" w:rsidR="00734B86" w:rsidRDefault="00734B86">
      <w:pPr>
        <w:pStyle w:val="TOC3"/>
        <w:rPr>
          <w:rFonts w:asciiTheme="minorHAnsi" w:eastAsiaTheme="minorEastAsia" w:hAnsiTheme="minorHAnsi" w:cstheme="minorBidi"/>
          <w:noProof/>
          <w:sz w:val="24"/>
          <w:szCs w:val="24"/>
        </w:rPr>
      </w:pPr>
      <w:r>
        <w:rPr>
          <w:noProof/>
        </w:rPr>
        <w:t>Inherent Barrier: Past Proposals Have Died</w:t>
      </w:r>
      <w:r>
        <w:rPr>
          <w:noProof/>
        </w:rPr>
        <w:tab/>
      </w:r>
      <w:r>
        <w:rPr>
          <w:noProof/>
        </w:rPr>
        <w:fldChar w:fldCharType="begin"/>
      </w:r>
      <w:r>
        <w:rPr>
          <w:noProof/>
        </w:rPr>
        <w:instrText xml:space="preserve"> PAGEREF _Toc492908627 \h </w:instrText>
      </w:r>
      <w:r>
        <w:rPr>
          <w:noProof/>
        </w:rPr>
      </w:r>
      <w:r>
        <w:rPr>
          <w:noProof/>
        </w:rPr>
        <w:fldChar w:fldCharType="separate"/>
      </w:r>
      <w:r>
        <w:rPr>
          <w:noProof/>
        </w:rPr>
        <w:t>10</w:t>
      </w:r>
      <w:r>
        <w:rPr>
          <w:noProof/>
        </w:rPr>
        <w:fldChar w:fldCharType="end"/>
      </w:r>
    </w:p>
    <w:p w14:paraId="0499061E" w14:textId="77777777" w:rsidR="00734B86" w:rsidRDefault="00734B86">
      <w:pPr>
        <w:pStyle w:val="TOC3"/>
        <w:rPr>
          <w:rFonts w:asciiTheme="minorHAnsi" w:eastAsiaTheme="minorEastAsia" w:hAnsiTheme="minorHAnsi" w:cstheme="minorBidi"/>
          <w:noProof/>
          <w:sz w:val="24"/>
          <w:szCs w:val="24"/>
        </w:rPr>
      </w:pPr>
      <w:r>
        <w:rPr>
          <w:noProof/>
        </w:rPr>
        <w:t>Only 3% of companies offer student loan assistance to employees</w:t>
      </w:r>
      <w:r>
        <w:rPr>
          <w:noProof/>
        </w:rPr>
        <w:tab/>
      </w:r>
      <w:r>
        <w:rPr>
          <w:noProof/>
        </w:rPr>
        <w:fldChar w:fldCharType="begin"/>
      </w:r>
      <w:r>
        <w:rPr>
          <w:noProof/>
        </w:rPr>
        <w:instrText xml:space="preserve"> PAGEREF _Toc492908628 \h </w:instrText>
      </w:r>
      <w:r>
        <w:rPr>
          <w:noProof/>
        </w:rPr>
      </w:r>
      <w:r>
        <w:rPr>
          <w:noProof/>
        </w:rPr>
        <w:fldChar w:fldCharType="separate"/>
      </w:r>
      <w:r>
        <w:rPr>
          <w:noProof/>
        </w:rPr>
        <w:t>10</w:t>
      </w:r>
      <w:r>
        <w:rPr>
          <w:noProof/>
        </w:rPr>
        <w:fldChar w:fldCharType="end"/>
      </w:r>
    </w:p>
    <w:p w14:paraId="7D8C5AC0" w14:textId="77777777" w:rsidR="00734B86" w:rsidRDefault="00734B86">
      <w:pPr>
        <w:pStyle w:val="TOC3"/>
        <w:rPr>
          <w:rFonts w:asciiTheme="minorHAnsi" w:eastAsiaTheme="minorEastAsia" w:hAnsiTheme="minorHAnsi" w:cstheme="minorBidi"/>
          <w:noProof/>
          <w:sz w:val="24"/>
          <w:szCs w:val="24"/>
        </w:rPr>
      </w:pPr>
      <w:r>
        <w:rPr>
          <w:noProof/>
        </w:rPr>
        <w:t>Lack of tax deduction is an obstacle to employers providing loan assistance benefits to employees</w:t>
      </w:r>
      <w:r>
        <w:rPr>
          <w:noProof/>
        </w:rPr>
        <w:tab/>
      </w:r>
      <w:r>
        <w:rPr>
          <w:noProof/>
        </w:rPr>
        <w:fldChar w:fldCharType="begin"/>
      </w:r>
      <w:r>
        <w:rPr>
          <w:noProof/>
        </w:rPr>
        <w:instrText xml:space="preserve"> PAGEREF _Toc492908629 \h </w:instrText>
      </w:r>
      <w:r>
        <w:rPr>
          <w:noProof/>
        </w:rPr>
      </w:r>
      <w:r>
        <w:rPr>
          <w:noProof/>
        </w:rPr>
        <w:fldChar w:fldCharType="separate"/>
      </w:r>
      <w:r>
        <w:rPr>
          <w:noProof/>
        </w:rPr>
        <w:t>11</w:t>
      </w:r>
      <w:r>
        <w:rPr>
          <w:noProof/>
        </w:rPr>
        <w:fldChar w:fldCharType="end"/>
      </w:r>
    </w:p>
    <w:p w14:paraId="0C827E40" w14:textId="77777777" w:rsidR="00734B86" w:rsidRDefault="00734B86">
      <w:pPr>
        <w:pStyle w:val="TOC2"/>
        <w:rPr>
          <w:rFonts w:asciiTheme="minorHAnsi" w:eastAsiaTheme="minorEastAsia" w:hAnsiTheme="minorHAnsi" w:cstheme="minorBidi"/>
          <w:noProof/>
          <w:sz w:val="24"/>
          <w:szCs w:val="24"/>
        </w:rPr>
      </w:pPr>
      <w:r>
        <w:rPr>
          <w:noProof/>
        </w:rPr>
        <w:lastRenderedPageBreak/>
        <w:t>HARMS / SIGNIFICANCE</w:t>
      </w:r>
      <w:r>
        <w:rPr>
          <w:noProof/>
        </w:rPr>
        <w:tab/>
      </w:r>
      <w:r>
        <w:rPr>
          <w:noProof/>
        </w:rPr>
        <w:fldChar w:fldCharType="begin"/>
      </w:r>
      <w:r>
        <w:rPr>
          <w:noProof/>
        </w:rPr>
        <w:instrText xml:space="preserve"> PAGEREF _Toc492908630 \h </w:instrText>
      </w:r>
      <w:r>
        <w:rPr>
          <w:noProof/>
        </w:rPr>
      </w:r>
      <w:r>
        <w:rPr>
          <w:noProof/>
        </w:rPr>
        <w:fldChar w:fldCharType="separate"/>
      </w:r>
      <w:r>
        <w:rPr>
          <w:noProof/>
        </w:rPr>
        <w:t>11</w:t>
      </w:r>
      <w:r>
        <w:rPr>
          <w:noProof/>
        </w:rPr>
        <w:fldChar w:fldCharType="end"/>
      </w:r>
    </w:p>
    <w:p w14:paraId="05321287" w14:textId="77777777" w:rsidR="00734B86" w:rsidRDefault="00734B86">
      <w:pPr>
        <w:pStyle w:val="TOC3"/>
        <w:rPr>
          <w:rFonts w:asciiTheme="minorHAnsi" w:eastAsiaTheme="minorEastAsia" w:hAnsiTheme="minorHAnsi" w:cstheme="minorBidi"/>
          <w:noProof/>
          <w:sz w:val="24"/>
          <w:szCs w:val="24"/>
        </w:rPr>
      </w:pPr>
      <w:r>
        <w:rPr>
          <w:noProof/>
        </w:rPr>
        <w:t>Student Loan Debt Has Skyrocketed</w:t>
      </w:r>
      <w:r>
        <w:rPr>
          <w:noProof/>
        </w:rPr>
        <w:tab/>
      </w:r>
      <w:r>
        <w:rPr>
          <w:noProof/>
        </w:rPr>
        <w:fldChar w:fldCharType="begin"/>
      </w:r>
      <w:r>
        <w:rPr>
          <w:noProof/>
        </w:rPr>
        <w:instrText xml:space="preserve"> PAGEREF _Toc492908631 \h </w:instrText>
      </w:r>
      <w:r>
        <w:rPr>
          <w:noProof/>
        </w:rPr>
      </w:r>
      <w:r>
        <w:rPr>
          <w:noProof/>
        </w:rPr>
        <w:fldChar w:fldCharType="separate"/>
      </w:r>
      <w:r>
        <w:rPr>
          <w:noProof/>
        </w:rPr>
        <w:t>11</w:t>
      </w:r>
      <w:r>
        <w:rPr>
          <w:noProof/>
        </w:rPr>
        <w:fldChar w:fldCharType="end"/>
      </w:r>
    </w:p>
    <w:p w14:paraId="6CFD7E23" w14:textId="77777777" w:rsidR="00734B86" w:rsidRDefault="00734B86">
      <w:pPr>
        <w:pStyle w:val="TOC3"/>
        <w:rPr>
          <w:rFonts w:asciiTheme="minorHAnsi" w:eastAsiaTheme="minorEastAsia" w:hAnsiTheme="minorHAnsi" w:cstheme="minorBidi"/>
          <w:noProof/>
          <w:sz w:val="24"/>
          <w:szCs w:val="24"/>
        </w:rPr>
      </w:pPr>
      <w:r>
        <w:rPr>
          <w:noProof/>
        </w:rPr>
        <w:t>Student Debt 17% Higher than 2013</w:t>
      </w:r>
      <w:r>
        <w:rPr>
          <w:noProof/>
        </w:rPr>
        <w:tab/>
      </w:r>
      <w:r>
        <w:rPr>
          <w:noProof/>
        </w:rPr>
        <w:fldChar w:fldCharType="begin"/>
      </w:r>
      <w:r>
        <w:rPr>
          <w:noProof/>
        </w:rPr>
        <w:instrText xml:space="preserve"> PAGEREF _Toc492908632 \h </w:instrText>
      </w:r>
      <w:r>
        <w:rPr>
          <w:noProof/>
        </w:rPr>
      </w:r>
      <w:r>
        <w:rPr>
          <w:noProof/>
        </w:rPr>
        <w:fldChar w:fldCharType="separate"/>
      </w:r>
      <w:r>
        <w:rPr>
          <w:noProof/>
        </w:rPr>
        <w:t>11</w:t>
      </w:r>
      <w:r>
        <w:rPr>
          <w:noProof/>
        </w:rPr>
        <w:fldChar w:fldCharType="end"/>
      </w:r>
    </w:p>
    <w:p w14:paraId="53DCEE4A" w14:textId="77777777" w:rsidR="00734B86" w:rsidRDefault="00734B86">
      <w:pPr>
        <w:pStyle w:val="TOC3"/>
        <w:rPr>
          <w:rFonts w:asciiTheme="minorHAnsi" w:eastAsiaTheme="minorEastAsia" w:hAnsiTheme="minorHAnsi" w:cstheme="minorBidi"/>
          <w:noProof/>
          <w:sz w:val="24"/>
          <w:szCs w:val="24"/>
        </w:rPr>
      </w:pPr>
      <w:r>
        <w:rPr>
          <w:noProof/>
        </w:rPr>
        <w:t>Millennials Entrenched in Debt</w:t>
      </w:r>
      <w:r>
        <w:rPr>
          <w:noProof/>
        </w:rPr>
        <w:tab/>
      </w:r>
      <w:r>
        <w:rPr>
          <w:noProof/>
        </w:rPr>
        <w:fldChar w:fldCharType="begin"/>
      </w:r>
      <w:r>
        <w:rPr>
          <w:noProof/>
        </w:rPr>
        <w:instrText xml:space="preserve"> PAGEREF _Toc492908633 \h </w:instrText>
      </w:r>
      <w:r>
        <w:rPr>
          <w:noProof/>
        </w:rPr>
      </w:r>
      <w:r>
        <w:rPr>
          <w:noProof/>
        </w:rPr>
        <w:fldChar w:fldCharType="separate"/>
      </w:r>
      <w:r>
        <w:rPr>
          <w:noProof/>
        </w:rPr>
        <w:t>11</w:t>
      </w:r>
      <w:r>
        <w:rPr>
          <w:noProof/>
        </w:rPr>
        <w:fldChar w:fldCharType="end"/>
      </w:r>
    </w:p>
    <w:p w14:paraId="5DAE642C" w14:textId="21D3AAD3" w:rsidR="00734B86" w:rsidRDefault="00734B86">
      <w:pPr>
        <w:pStyle w:val="TOC3"/>
        <w:rPr>
          <w:rFonts w:asciiTheme="minorHAnsi" w:eastAsiaTheme="minorEastAsia" w:hAnsiTheme="minorHAnsi" w:cstheme="minorBidi"/>
          <w:noProof/>
          <w:sz w:val="24"/>
          <w:szCs w:val="24"/>
        </w:rPr>
      </w:pPr>
      <w:r>
        <w:rPr>
          <w:noProof/>
        </w:rPr>
        <w:t>Lives harmed by increasing college debt:</w:t>
      </w:r>
      <w:r w:rsidR="00EC3163">
        <w:rPr>
          <w:noProof/>
        </w:rPr>
        <w:t xml:space="preserve"> </w:t>
      </w:r>
      <w:r>
        <w:rPr>
          <w:noProof/>
        </w:rPr>
        <w:t>Can’t afford to buy homes</w:t>
      </w:r>
      <w:r>
        <w:rPr>
          <w:noProof/>
        </w:rPr>
        <w:tab/>
      </w:r>
      <w:r>
        <w:rPr>
          <w:noProof/>
        </w:rPr>
        <w:fldChar w:fldCharType="begin"/>
      </w:r>
      <w:r>
        <w:rPr>
          <w:noProof/>
        </w:rPr>
        <w:instrText xml:space="preserve"> PAGEREF _Toc492908634 \h </w:instrText>
      </w:r>
      <w:r>
        <w:rPr>
          <w:noProof/>
        </w:rPr>
      </w:r>
      <w:r>
        <w:rPr>
          <w:noProof/>
        </w:rPr>
        <w:fldChar w:fldCharType="separate"/>
      </w:r>
      <w:r>
        <w:rPr>
          <w:noProof/>
        </w:rPr>
        <w:t>12</w:t>
      </w:r>
      <w:r>
        <w:rPr>
          <w:noProof/>
        </w:rPr>
        <w:fldChar w:fldCharType="end"/>
      </w:r>
    </w:p>
    <w:p w14:paraId="0645DD48" w14:textId="77777777" w:rsidR="00734B86" w:rsidRDefault="00734B86">
      <w:pPr>
        <w:pStyle w:val="TOC3"/>
        <w:rPr>
          <w:rFonts w:asciiTheme="minorHAnsi" w:eastAsiaTheme="minorEastAsia" w:hAnsiTheme="minorHAnsi" w:cstheme="minorBidi"/>
          <w:noProof/>
          <w:sz w:val="24"/>
          <w:szCs w:val="24"/>
        </w:rPr>
      </w:pPr>
      <w:r>
        <w:rPr>
          <w:noProof/>
        </w:rPr>
        <w:t>College costs – and debt – increasing dramatically, including at community colleges</w:t>
      </w:r>
      <w:r>
        <w:rPr>
          <w:noProof/>
        </w:rPr>
        <w:tab/>
      </w:r>
      <w:r>
        <w:rPr>
          <w:noProof/>
        </w:rPr>
        <w:fldChar w:fldCharType="begin"/>
      </w:r>
      <w:r>
        <w:rPr>
          <w:noProof/>
        </w:rPr>
        <w:instrText xml:space="preserve"> PAGEREF _Toc492908635 \h </w:instrText>
      </w:r>
      <w:r>
        <w:rPr>
          <w:noProof/>
        </w:rPr>
      </w:r>
      <w:r>
        <w:rPr>
          <w:noProof/>
        </w:rPr>
        <w:fldChar w:fldCharType="separate"/>
      </w:r>
      <w:r>
        <w:rPr>
          <w:noProof/>
        </w:rPr>
        <w:t>12</w:t>
      </w:r>
      <w:r>
        <w:rPr>
          <w:noProof/>
        </w:rPr>
        <w:fldChar w:fldCharType="end"/>
      </w:r>
    </w:p>
    <w:p w14:paraId="4146B8D8" w14:textId="77777777" w:rsidR="00734B86" w:rsidRDefault="00734B86">
      <w:pPr>
        <w:pStyle w:val="TOC3"/>
        <w:rPr>
          <w:rFonts w:asciiTheme="minorHAnsi" w:eastAsiaTheme="minorEastAsia" w:hAnsiTheme="minorHAnsi" w:cstheme="minorBidi"/>
          <w:noProof/>
          <w:sz w:val="24"/>
          <w:szCs w:val="24"/>
        </w:rPr>
      </w:pPr>
      <w:r>
        <w:rPr>
          <w:noProof/>
        </w:rPr>
        <w:t>College Costs Rising</w:t>
      </w:r>
      <w:r>
        <w:rPr>
          <w:noProof/>
        </w:rPr>
        <w:tab/>
      </w:r>
      <w:r>
        <w:rPr>
          <w:noProof/>
        </w:rPr>
        <w:fldChar w:fldCharType="begin"/>
      </w:r>
      <w:r>
        <w:rPr>
          <w:noProof/>
        </w:rPr>
        <w:instrText xml:space="preserve"> PAGEREF _Toc492908636 \h </w:instrText>
      </w:r>
      <w:r>
        <w:rPr>
          <w:noProof/>
        </w:rPr>
      </w:r>
      <w:r>
        <w:rPr>
          <w:noProof/>
        </w:rPr>
        <w:fldChar w:fldCharType="separate"/>
      </w:r>
      <w:r>
        <w:rPr>
          <w:noProof/>
        </w:rPr>
        <w:t>12</w:t>
      </w:r>
      <w:r>
        <w:rPr>
          <w:noProof/>
        </w:rPr>
        <w:fldChar w:fldCharType="end"/>
      </w:r>
    </w:p>
    <w:p w14:paraId="512E1E52" w14:textId="77777777" w:rsidR="00734B86" w:rsidRDefault="00734B86">
      <w:pPr>
        <w:pStyle w:val="TOC3"/>
        <w:rPr>
          <w:rFonts w:asciiTheme="minorHAnsi" w:eastAsiaTheme="minorEastAsia" w:hAnsiTheme="minorHAnsi" w:cstheme="minorBidi"/>
          <w:noProof/>
          <w:sz w:val="24"/>
          <w:szCs w:val="24"/>
        </w:rPr>
      </w:pPr>
      <w:r>
        <w:rPr>
          <w:noProof/>
        </w:rPr>
        <w:t>Damaged Future Financial Security</w:t>
      </w:r>
      <w:r>
        <w:rPr>
          <w:noProof/>
        </w:rPr>
        <w:tab/>
      </w:r>
      <w:r>
        <w:rPr>
          <w:noProof/>
        </w:rPr>
        <w:fldChar w:fldCharType="begin"/>
      </w:r>
      <w:r>
        <w:rPr>
          <w:noProof/>
        </w:rPr>
        <w:instrText xml:space="preserve"> PAGEREF _Toc492908637 \h </w:instrText>
      </w:r>
      <w:r>
        <w:rPr>
          <w:noProof/>
        </w:rPr>
      </w:r>
      <w:r>
        <w:rPr>
          <w:noProof/>
        </w:rPr>
        <w:fldChar w:fldCharType="separate"/>
      </w:r>
      <w:r>
        <w:rPr>
          <w:noProof/>
        </w:rPr>
        <w:t>12</w:t>
      </w:r>
      <w:r>
        <w:rPr>
          <w:noProof/>
        </w:rPr>
        <w:fldChar w:fldCharType="end"/>
      </w:r>
    </w:p>
    <w:p w14:paraId="714E002F" w14:textId="77777777" w:rsidR="00734B86" w:rsidRDefault="00734B86">
      <w:pPr>
        <w:pStyle w:val="TOC3"/>
        <w:rPr>
          <w:rFonts w:asciiTheme="minorHAnsi" w:eastAsiaTheme="minorEastAsia" w:hAnsiTheme="minorHAnsi" w:cstheme="minorBidi"/>
          <w:noProof/>
          <w:sz w:val="24"/>
          <w:szCs w:val="24"/>
        </w:rPr>
      </w:pPr>
      <w:r>
        <w:rPr>
          <w:noProof/>
        </w:rPr>
        <w:t>Student Loan Debt Hurts the Economy</w:t>
      </w:r>
      <w:r>
        <w:rPr>
          <w:noProof/>
        </w:rPr>
        <w:tab/>
      </w:r>
      <w:r>
        <w:rPr>
          <w:noProof/>
        </w:rPr>
        <w:fldChar w:fldCharType="begin"/>
      </w:r>
      <w:r>
        <w:rPr>
          <w:noProof/>
        </w:rPr>
        <w:instrText xml:space="preserve"> PAGEREF _Toc492908638 \h </w:instrText>
      </w:r>
      <w:r>
        <w:rPr>
          <w:noProof/>
        </w:rPr>
      </w:r>
      <w:r>
        <w:rPr>
          <w:noProof/>
        </w:rPr>
        <w:fldChar w:fldCharType="separate"/>
      </w:r>
      <w:r>
        <w:rPr>
          <w:noProof/>
        </w:rPr>
        <w:t>13</w:t>
      </w:r>
      <w:r>
        <w:rPr>
          <w:noProof/>
        </w:rPr>
        <w:fldChar w:fldCharType="end"/>
      </w:r>
    </w:p>
    <w:p w14:paraId="586A0774" w14:textId="77777777" w:rsidR="00734B86" w:rsidRDefault="00734B86">
      <w:pPr>
        <w:pStyle w:val="TOC3"/>
        <w:rPr>
          <w:rFonts w:asciiTheme="minorHAnsi" w:eastAsiaTheme="minorEastAsia" w:hAnsiTheme="minorHAnsi" w:cstheme="minorBidi"/>
          <w:noProof/>
          <w:sz w:val="24"/>
          <w:szCs w:val="24"/>
        </w:rPr>
      </w:pPr>
      <w:r>
        <w:rPr>
          <w:noProof/>
        </w:rPr>
        <w:t>Student Debt Affects Key Financial Decisions</w:t>
      </w:r>
      <w:r>
        <w:rPr>
          <w:noProof/>
        </w:rPr>
        <w:tab/>
      </w:r>
      <w:r>
        <w:rPr>
          <w:noProof/>
        </w:rPr>
        <w:fldChar w:fldCharType="begin"/>
      </w:r>
      <w:r>
        <w:rPr>
          <w:noProof/>
        </w:rPr>
        <w:instrText xml:space="preserve"> PAGEREF _Toc492908639 \h </w:instrText>
      </w:r>
      <w:r>
        <w:rPr>
          <w:noProof/>
        </w:rPr>
      </w:r>
      <w:r>
        <w:rPr>
          <w:noProof/>
        </w:rPr>
        <w:fldChar w:fldCharType="separate"/>
      </w:r>
      <w:r>
        <w:rPr>
          <w:noProof/>
        </w:rPr>
        <w:t>13</w:t>
      </w:r>
      <w:r>
        <w:rPr>
          <w:noProof/>
        </w:rPr>
        <w:fldChar w:fldCharType="end"/>
      </w:r>
    </w:p>
    <w:p w14:paraId="76ACDB0F" w14:textId="77777777" w:rsidR="00734B86" w:rsidRDefault="00734B86">
      <w:pPr>
        <w:pStyle w:val="TOC3"/>
        <w:rPr>
          <w:rFonts w:asciiTheme="minorHAnsi" w:eastAsiaTheme="minorEastAsia" w:hAnsiTheme="minorHAnsi" w:cstheme="minorBidi"/>
          <w:noProof/>
          <w:sz w:val="24"/>
          <w:szCs w:val="24"/>
        </w:rPr>
      </w:pPr>
      <w:r>
        <w:rPr>
          <w:noProof/>
        </w:rPr>
        <w:t>Debt Decreases Home Ownership</w:t>
      </w:r>
      <w:r>
        <w:rPr>
          <w:noProof/>
        </w:rPr>
        <w:tab/>
      </w:r>
      <w:r>
        <w:rPr>
          <w:noProof/>
        </w:rPr>
        <w:fldChar w:fldCharType="begin"/>
      </w:r>
      <w:r>
        <w:rPr>
          <w:noProof/>
        </w:rPr>
        <w:instrText xml:space="preserve"> PAGEREF _Toc492908640 \h </w:instrText>
      </w:r>
      <w:r>
        <w:rPr>
          <w:noProof/>
        </w:rPr>
      </w:r>
      <w:r>
        <w:rPr>
          <w:noProof/>
        </w:rPr>
        <w:fldChar w:fldCharType="separate"/>
      </w:r>
      <w:r>
        <w:rPr>
          <w:noProof/>
        </w:rPr>
        <w:t>13</w:t>
      </w:r>
      <w:r>
        <w:rPr>
          <w:noProof/>
        </w:rPr>
        <w:fldChar w:fldCharType="end"/>
      </w:r>
    </w:p>
    <w:p w14:paraId="605CBA32" w14:textId="77777777" w:rsidR="00734B86" w:rsidRDefault="00734B86">
      <w:pPr>
        <w:pStyle w:val="TOC2"/>
        <w:rPr>
          <w:rFonts w:asciiTheme="minorHAnsi" w:eastAsiaTheme="minorEastAsia" w:hAnsiTheme="minorHAnsi" w:cstheme="minorBidi"/>
          <w:noProof/>
          <w:sz w:val="24"/>
          <w:szCs w:val="24"/>
        </w:rPr>
      </w:pPr>
      <w:r>
        <w:rPr>
          <w:noProof/>
        </w:rPr>
        <w:t>ADVANTAGES</w:t>
      </w:r>
      <w:r>
        <w:rPr>
          <w:noProof/>
        </w:rPr>
        <w:tab/>
      </w:r>
      <w:r>
        <w:rPr>
          <w:noProof/>
        </w:rPr>
        <w:fldChar w:fldCharType="begin"/>
      </w:r>
      <w:r>
        <w:rPr>
          <w:noProof/>
        </w:rPr>
        <w:instrText xml:space="preserve"> PAGEREF _Toc492908641 \h </w:instrText>
      </w:r>
      <w:r>
        <w:rPr>
          <w:noProof/>
        </w:rPr>
      </w:r>
      <w:r>
        <w:rPr>
          <w:noProof/>
        </w:rPr>
        <w:fldChar w:fldCharType="separate"/>
      </w:r>
      <w:r>
        <w:rPr>
          <w:noProof/>
        </w:rPr>
        <w:t>14</w:t>
      </w:r>
      <w:r>
        <w:rPr>
          <w:noProof/>
        </w:rPr>
        <w:fldChar w:fldCharType="end"/>
      </w:r>
    </w:p>
    <w:p w14:paraId="605FF1CB" w14:textId="77777777" w:rsidR="00734B86" w:rsidRDefault="00734B86">
      <w:pPr>
        <w:pStyle w:val="TOC3"/>
        <w:rPr>
          <w:rFonts w:asciiTheme="minorHAnsi" w:eastAsiaTheme="minorEastAsia" w:hAnsiTheme="minorHAnsi" w:cstheme="minorBidi"/>
          <w:noProof/>
          <w:sz w:val="24"/>
          <w:szCs w:val="24"/>
        </w:rPr>
      </w:pPr>
      <w:r>
        <w:rPr>
          <w:noProof/>
        </w:rPr>
        <w:t>Employers Have a New Incentive for Employees</w:t>
      </w:r>
      <w:r>
        <w:rPr>
          <w:noProof/>
        </w:rPr>
        <w:tab/>
      </w:r>
      <w:r>
        <w:rPr>
          <w:noProof/>
        </w:rPr>
        <w:fldChar w:fldCharType="begin"/>
      </w:r>
      <w:r>
        <w:rPr>
          <w:noProof/>
        </w:rPr>
        <w:instrText xml:space="preserve"> PAGEREF _Toc492908642 \h </w:instrText>
      </w:r>
      <w:r>
        <w:rPr>
          <w:noProof/>
        </w:rPr>
      </w:r>
      <w:r>
        <w:rPr>
          <w:noProof/>
        </w:rPr>
        <w:fldChar w:fldCharType="separate"/>
      </w:r>
      <w:r>
        <w:rPr>
          <w:noProof/>
        </w:rPr>
        <w:t>14</w:t>
      </w:r>
      <w:r>
        <w:rPr>
          <w:noProof/>
        </w:rPr>
        <w:fldChar w:fldCharType="end"/>
      </w:r>
    </w:p>
    <w:p w14:paraId="5BCBEC95" w14:textId="77777777" w:rsidR="00734B86" w:rsidRDefault="00734B86">
      <w:pPr>
        <w:pStyle w:val="TOC3"/>
        <w:rPr>
          <w:rFonts w:asciiTheme="minorHAnsi" w:eastAsiaTheme="minorEastAsia" w:hAnsiTheme="minorHAnsi" w:cstheme="minorBidi"/>
          <w:noProof/>
          <w:sz w:val="24"/>
          <w:szCs w:val="24"/>
        </w:rPr>
      </w:pPr>
      <w:r>
        <w:rPr>
          <w:noProof/>
        </w:rPr>
        <w:t>Businesses Have a Powerful New Weapon</w:t>
      </w:r>
      <w:r>
        <w:rPr>
          <w:noProof/>
        </w:rPr>
        <w:tab/>
      </w:r>
      <w:r>
        <w:rPr>
          <w:noProof/>
        </w:rPr>
        <w:fldChar w:fldCharType="begin"/>
      </w:r>
      <w:r>
        <w:rPr>
          <w:noProof/>
        </w:rPr>
        <w:instrText xml:space="preserve"> PAGEREF _Toc492908643 \h </w:instrText>
      </w:r>
      <w:r>
        <w:rPr>
          <w:noProof/>
        </w:rPr>
      </w:r>
      <w:r>
        <w:rPr>
          <w:noProof/>
        </w:rPr>
        <w:fldChar w:fldCharType="separate"/>
      </w:r>
      <w:r>
        <w:rPr>
          <w:noProof/>
        </w:rPr>
        <w:t>14</w:t>
      </w:r>
      <w:r>
        <w:rPr>
          <w:noProof/>
        </w:rPr>
        <w:fldChar w:fldCharType="end"/>
      </w:r>
    </w:p>
    <w:p w14:paraId="3940094A" w14:textId="77777777" w:rsidR="00734B86" w:rsidRDefault="00734B86">
      <w:pPr>
        <w:pStyle w:val="TOC3"/>
        <w:rPr>
          <w:rFonts w:asciiTheme="minorHAnsi" w:eastAsiaTheme="minorEastAsia" w:hAnsiTheme="minorHAnsi" w:cstheme="minorBidi"/>
          <w:noProof/>
          <w:sz w:val="24"/>
          <w:szCs w:val="24"/>
        </w:rPr>
      </w:pPr>
      <w:r>
        <w:rPr>
          <w:noProof/>
        </w:rPr>
        <w:t>Millennial Employees Largest Sector of the Workforce</w:t>
      </w:r>
      <w:r>
        <w:rPr>
          <w:noProof/>
        </w:rPr>
        <w:tab/>
      </w:r>
      <w:r>
        <w:rPr>
          <w:noProof/>
        </w:rPr>
        <w:fldChar w:fldCharType="begin"/>
      </w:r>
      <w:r>
        <w:rPr>
          <w:noProof/>
        </w:rPr>
        <w:instrText xml:space="preserve"> PAGEREF _Toc492908644 \h </w:instrText>
      </w:r>
      <w:r>
        <w:rPr>
          <w:noProof/>
        </w:rPr>
      </w:r>
      <w:r>
        <w:rPr>
          <w:noProof/>
        </w:rPr>
        <w:fldChar w:fldCharType="separate"/>
      </w:r>
      <w:r>
        <w:rPr>
          <w:noProof/>
        </w:rPr>
        <w:t>14</w:t>
      </w:r>
      <w:r>
        <w:rPr>
          <w:noProof/>
        </w:rPr>
        <w:fldChar w:fldCharType="end"/>
      </w:r>
    </w:p>
    <w:p w14:paraId="68B12AB5" w14:textId="77777777" w:rsidR="00734B86" w:rsidRDefault="00734B86">
      <w:pPr>
        <w:pStyle w:val="TOC3"/>
        <w:rPr>
          <w:rFonts w:asciiTheme="minorHAnsi" w:eastAsiaTheme="minorEastAsia" w:hAnsiTheme="minorHAnsi" w:cstheme="minorBidi"/>
          <w:noProof/>
          <w:sz w:val="24"/>
          <w:szCs w:val="24"/>
        </w:rPr>
      </w:pPr>
      <w:r>
        <w:rPr>
          <w:noProof/>
        </w:rPr>
        <w:t>Millennials Prefer Student Loan Repayment Help</w:t>
      </w:r>
      <w:r>
        <w:rPr>
          <w:noProof/>
        </w:rPr>
        <w:tab/>
      </w:r>
      <w:r>
        <w:rPr>
          <w:noProof/>
        </w:rPr>
        <w:fldChar w:fldCharType="begin"/>
      </w:r>
      <w:r>
        <w:rPr>
          <w:noProof/>
        </w:rPr>
        <w:instrText xml:space="preserve"> PAGEREF _Toc492908645 \h </w:instrText>
      </w:r>
      <w:r>
        <w:rPr>
          <w:noProof/>
        </w:rPr>
      </w:r>
      <w:r>
        <w:rPr>
          <w:noProof/>
        </w:rPr>
        <w:fldChar w:fldCharType="separate"/>
      </w:r>
      <w:r>
        <w:rPr>
          <w:noProof/>
        </w:rPr>
        <w:t>14</w:t>
      </w:r>
      <w:r>
        <w:rPr>
          <w:noProof/>
        </w:rPr>
        <w:fldChar w:fldCharType="end"/>
      </w:r>
    </w:p>
    <w:p w14:paraId="6FC03EE3" w14:textId="77777777" w:rsidR="00734B86" w:rsidRDefault="00734B86">
      <w:pPr>
        <w:pStyle w:val="TOC3"/>
        <w:rPr>
          <w:rFonts w:asciiTheme="minorHAnsi" w:eastAsiaTheme="minorEastAsia" w:hAnsiTheme="minorHAnsi" w:cstheme="minorBidi"/>
          <w:noProof/>
          <w:sz w:val="24"/>
          <w:szCs w:val="24"/>
        </w:rPr>
      </w:pPr>
      <w:r>
        <w:rPr>
          <w:noProof/>
        </w:rPr>
        <w:t>Harmful Job Turnover Prevented</w:t>
      </w:r>
      <w:r>
        <w:rPr>
          <w:noProof/>
        </w:rPr>
        <w:tab/>
      </w:r>
      <w:r>
        <w:rPr>
          <w:noProof/>
        </w:rPr>
        <w:fldChar w:fldCharType="begin"/>
      </w:r>
      <w:r>
        <w:rPr>
          <w:noProof/>
        </w:rPr>
        <w:instrText xml:space="preserve"> PAGEREF _Toc492908646 \h </w:instrText>
      </w:r>
      <w:r>
        <w:rPr>
          <w:noProof/>
        </w:rPr>
      </w:r>
      <w:r>
        <w:rPr>
          <w:noProof/>
        </w:rPr>
        <w:fldChar w:fldCharType="separate"/>
      </w:r>
      <w:r>
        <w:rPr>
          <w:noProof/>
        </w:rPr>
        <w:t>15</w:t>
      </w:r>
      <w:r>
        <w:rPr>
          <w:noProof/>
        </w:rPr>
        <w:fldChar w:fldCharType="end"/>
      </w:r>
    </w:p>
    <w:p w14:paraId="3D398233" w14:textId="77777777" w:rsidR="00734B86" w:rsidRDefault="00734B86">
      <w:pPr>
        <w:pStyle w:val="TOC3"/>
        <w:rPr>
          <w:rFonts w:asciiTheme="minorHAnsi" w:eastAsiaTheme="minorEastAsia" w:hAnsiTheme="minorHAnsi" w:cstheme="minorBidi"/>
          <w:noProof/>
          <w:sz w:val="24"/>
          <w:szCs w:val="24"/>
        </w:rPr>
      </w:pPr>
      <w:r>
        <w:rPr>
          <w:noProof/>
        </w:rPr>
        <w:t>Employee Retention Increased</w:t>
      </w:r>
      <w:r>
        <w:rPr>
          <w:noProof/>
        </w:rPr>
        <w:tab/>
      </w:r>
      <w:r>
        <w:rPr>
          <w:noProof/>
        </w:rPr>
        <w:fldChar w:fldCharType="begin"/>
      </w:r>
      <w:r>
        <w:rPr>
          <w:noProof/>
        </w:rPr>
        <w:instrText xml:space="preserve"> PAGEREF _Toc492908647 \h </w:instrText>
      </w:r>
      <w:r>
        <w:rPr>
          <w:noProof/>
        </w:rPr>
      </w:r>
      <w:r>
        <w:rPr>
          <w:noProof/>
        </w:rPr>
        <w:fldChar w:fldCharType="separate"/>
      </w:r>
      <w:r>
        <w:rPr>
          <w:noProof/>
        </w:rPr>
        <w:t>15</w:t>
      </w:r>
      <w:r>
        <w:rPr>
          <w:noProof/>
        </w:rPr>
        <w:fldChar w:fldCharType="end"/>
      </w:r>
    </w:p>
    <w:p w14:paraId="6244C28E" w14:textId="77777777" w:rsidR="00734B86" w:rsidRDefault="00734B86">
      <w:pPr>
        <w:pStyle w:val="TOC3"/>
        <w:rPr>
          <w:rFonts w:asciiTheme="minorHAnsi" w:eastAsiaTheme="minorEastAsia" w:hAnsiTheme="minorHAnsi" w:cstheme="minorBidi"/>
          <w:noProof/>
          <w:sz w:val="24"/>
          <w:szCs w:val="24"/>
        </w:rPr>
      </w:pPr>
      <w:r>
        <w:rPr>
          <w:noProof/>
        </w:rPr>
        <w:t>Retention is Vital</w:t>
      </w:r>
      <w:r>
        <w:rPr>
          <w:noProof/>
        </w:rPr>
        <w:tab/>
      </w:r>
      <w:r>
        <w:rPr>
          <w:noProof/>
        </w:rPr>
        <w:fldChar w:fldCharType="begin"/>
      </w:r>
      <w:r>
        <w:rPr>
          <w:noProof/>
        </w:rPr>
        <w:instrText xml:space="preserve"> PAGEREF _Toc492908648 \h </w:instrText>
      </w:r>
      <w:r>
        <w:rPr>
          <w:noProof/>
        </w:rPr>
      </w:r>
      <w:r>
        <w:rPr>
          <w:noProof/>
        </w:rPr>
        <w:fldChar w:fldCharType="separate"/>
      </w:r>
      <w:r>
        <w:rPr>
          <w:noProof/>
        </w:rPr>
        <w:t>15</w:t>
      </w:r>
      <w:r>
        <w:rPr>
          <w:noProof/>
        </w:rPr>
        <w:fldChar w:fldCharType="end"/>
      </w:r>
    </w:p>
    <w:p w14:paraId="02E8AE3C" w14:textId="77777777" w:rsidR="00734B86" w:rsidRDefault="00734B86">
      <w:pPr>
        <w:pStyle w:val="TOC3"/>
        <w:rPr>
          <w:rFonts w:asciiTheme="minorHAnsi" w:eastAsiaTheme="minorEastAsia" w:hAnsiTheme="minorHAnsi" w:cstheme="minorBidi"/>
          <w:noProof/>
          <w:sz w:val="24"/>
          <w:szCs w:val="24"/>
        </w:rPr>
      </w:pPr>
      <w:r>
        <w:rPr>
          <w:noProof/>
        </w:rPr>
        <w:t>Quicker Payments and Talent Retention</w:t>
      </w:r>
      <w:r>
        <w:rPr>
          <w:noProof/>
        </w:rPr>
        <w:tab/>
      </w:r>
      <w:r>
        <w:rPr>
          <w:noProof/>
        </w:rPr>
        <w:fldChar w:fldCharType="begin"/>
      </w:r>
      <w:r>
        <w:rPr>
          <w:noProof/>
        </w:rPr>
        <w:instrText xml:space="preserve"> PAGEREF _Toc492908649 \h </w:instrText>
      </w:r>
      <w:r>
        <w:rPr>
          <w:noProof/>
        </w:rPr>
      </w:r>
      <w:r>
        <w:rPr>
          <w:noProof/>
        </w:rPr>
        <w:fldChar w:fldCharType="separate"/>
      </w:r>
      <w:r>
        <w:rPr>
          <w:noProof/>
        </w:rPr>
        <w:t>15</w:t>
      </w:r>
      <w:r>
        <w:rPr>
          <w:noProof/>
        </w:rPr>
        <w:fldChar w:fldCharType="end"/>
      </w:r>
    </w:p>
    <w:p w14:paraId="3370F5CF" w14:textId="77777777" w:rsidR="00734B86" w:rsidRDefault="00734B86">
      <w:pPr>
        <w:pStyle w:val="TOC3"/>
        <w:rPr>
          <w:rFonts w:asciiTheme="minorHAnsi" w:eastAsiaTheme="minorEastAsia" w:hAnsiTheme="minorHAnsi" w:cstheme="minorBidi"/>
          <w:noProof/>
          <w:sz w:val="24"/>
          <w:szCs w:val="24"/>
        </w:rPr>
      </w:pPr>
      <w:r>
        <w:rPr>
          <w:noProof/>
        </w:rPr>
        <w:t>129% Return on Investment for Businesses</w:t>
      </w:r>
      <w:r>
        <w:rPr>
          <w:noProof/>
        </w:rPr>
        <w:tab/>
      </w:r>
      <w:r>
        <w:rPr>
          <w:noProof/>
        </w:rPr>
        <w:fldChar w:fldCharType="begin"/>
      </w:r>
      <w:r>
        <w:rPr>
          <w:noProof/>
        </w:rPr>
        <w:instrText xml:space="preserve"> PAGEREF _Toc492908650 \h </w:instrText>
      </w:r>
      <w:r>
        <w:rPr>
          <w:noProof/>
        </w:rPr>
      </w:r>
      <w:r>
        <w:rPr>
          <w:noProof/>
        </w:rPr>
        <w:fldChar w:fldCharType="separate"/>
      </w:r>
      <w:r>
        <w:rPr>
          <w:noProof/>
        </w:rPr>
        <w:t>16</w:t>
      </w:r>
      <w:r>
        <w:rPr>
          <w:noProof/>
        </w:rPr>
        <w:fldChar w:fldCharType="end"/>
      </w:r>
    </w:p>
    <w:p w14:paraId="0F92E105" w14:textId="77777777" w:rsidR="00734B86" w:rsidRDefault="00734B86">
      <w:pPr>
        <w:pStyle w:val="TOC3"/>
        <w:rPr>
          <w:rFonts w:asciiTheme="minorHAnsi" w:eastAsiaTheme="minorEastAsia" w:hAnsiTheme="minorHAnsi" w:cstheme="minorBidi"/>
          <w:noProof/>
          <w:sz w:val="24"/>
          <w:szCs w:val="24"/>
        </w:rPr>
      </w:pPr>
      <w:r>
        <w:rPr>
          <w:noProof/>
        </w:rPr>
        <w:t>A/T “Plan doesn’t help the unemployed” – Still worth doing because it grows the economy as a whole</w:t>
      </w:r>
      <w:r>
        <w:rPr>
          <w:noProof/>
        </w:rPr>
        <w:tab/>
      </w:r>
      <w:r>
        <w:rPr>
          <w:noProof/>
        </w:rPr>
        <w:fldChar w:fldCharType="begin"/>
      </w:r>
      <w:r>
        <w:rPr>
          <w:noProof/>
        </w:rPr>
        <w:instrText xml:space="preserve"> PAGEREF _Toc492908651 \h </w:instrText>
      </w:r>
      <w:r>
        <w:rPr>
          <w:noProof/>
        </w:rPr>
      </w:r>
      <w:r>
        <w:rPr>
          <w:noProof/>
        </w:rPr>
        <w:fldChar w:fldCharType="separate"/>
      </w:r>
      <w:r>
        <w:rPr>
          <w:noProof/>
        </w:rPr>
        <w:t>16</w:t>
      </w:r>
      <w:r>
        <w:rPr>
          <w:noProof/>
        </w:rPr>
        <w:fldChar w:fldCharType="end"/>
      </w:r>
    </w:p>
    <w:p w14:paraId="10CF26A1" w14:textId="77777777" w:rsidR="00734B86" w:rsidRDefault="00734B86">
      <w:pPr>
        <w:pStyle w:val="TOC3"/>
        <w:rPr>
          <w:rFonts w:asciiTheme="minorHAnsi" w:eastAsiaTheme="minorEastAsia" w:hAnsiTheme="minorHAnsi" w:cstheme="minorBidi"/>
          <w:noProof/>
          <w:sz w:val="24"/>
          <w:szCs w:val="24"/>
        </w:rPr>
      </w:pPr>
      <w:r>
        <w:rPr>
          <w:noProof/>
        </w:rPr>
        <w:t>Plan will enable entrepreneurs to start new businesses</w:t>
      </w:r>
      <w:r>
        <w:rPr>
          <w:noProof/>
        </w:rPr>
        <w:tab/>
      </w:r>
      <w:r>
        <w:rPr>
          <w:noProof/>
        </w:rPr>
        <w:fldChar w:fldCharType="begin"/>
      </w:r>
      <w:r>
        <w:rPr>
          <w:noProof/>
        </w:rPr>
        <w:instrText xml:space="preserve"> PAGEREF _Toc492908652 \h </w:instrText>
      </w:r>
      <w:r>
        <w:rPr>
          <w:noProof/>
        </w:rPr>
      </w:r>
      <w:r>
        <w:rPr>
          <w:noProof/>
        </w:rPr>
        <w:fldChar w:fldCharType="separate"/>
      </w:r>
      <w:r>
        <w:rPr>
          <w:noProof/>
        </w:rPr>
        <w:t>16</w:t>
      </w:r>
      <w:r>
        <w:rPr>
          <w:noProof/>
        </w:rPr>
        <w:fldChar w:fldCharType="end"/>
      </w:r>
    </w:p>
    <w:p w14:paraId="7609AF99" w14:textId="77777777" w:rsidR="00734B86" w:rsidRDefault="00734B86">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_Toc492908653 \h </w:instrText>
      </w:r>
      <w:r>
        <w:rPr>
          <w:noProof/>
        </w:rPr>
      </w:r>
      <w:r>
        <w:rPr>
          <w:noProof/>
        </w:rPr>
        <w:fldChar w:fldCharType="separate"/>
      </w:r>
      <w:r>
        <w:rPr>
          <w:noProof/>
        </w:rPr>
        <w:t>17</w:t>
      </w:r>
      <w:r>
        <w:rPr>
          <w:noProof/>
        </w:rPr>
        <w:fldChar w:fldCharType="end"/>
      </w:r>
    </w:p>
    <w:p w14:paraId="6CA27ADD" w14:textId="3B5A0182" w:rsidR="00734B86" w:rsidRDefault="00734B86">
      <w:pPr>
        <w:pStyle w:val="TOC3"/>
        <w:rPr>
          <w:rFonts w:asciiTheme="minorHAnsi" w:eastAsiaTheme="minorEastAsia" w:hAnsiTheme="minorHAnsi" w:cstheme="minorBidi"/>
          <w:noProof/>
          <w:sz w:val="24"/>
          <w:szCs w:val="24"/>
        </w:rPr>
      </w:pPr>
      <w:r>
        <w:rPr>
          <w:noProof/>
        </w:rPr>
        <w:t>Proven success:</w:t>
      </w:r>
      <w:r w:rsidR="00EC3163">
        <w:rPr>
          <w:noProof/>
        </w:rPr>
        <w:t xml:space="preserve"> </w:t>
      </w:r>
      <w:r>
        <w:rPr>
          <w:noProof/>
        </w:rPr>
        <w:t>Federal agencies are using student loan benefits successfully now to retain good employees</w:t>
      </w:r>
      <w:r>
        <w:rPr>
          <w:noProof/>
        </w:rPr>
        <w:tab/>
      </w:r>
      <w:r>
        <w:rPr>
          <w:noProof/>
        </w:rPr>
        <w:fldChar w:fldCharType="begin"/>
      </w:r>
      <w:r>
        <w:rPr>
          <w:noProof/>
        </w:rPr>
        <w:instrText xml:space="preserve"> PAGEREF _Toc492908654 \h </w:instrText>
      </w:r>
      <w:r>
        <w:rPr>
          <w:noProof/>
        </w:rPr>
      </w:r>
      <w:r>
        <w:rPr>
          <w:noProof/>
        </w:rPr>
        <w:fldChar w:fldCharType="separate"/>
      </w:r>
      <w:r>
        <w:rPr>
          <w:noProof/>
        </w:rPr>
        <w:t>17</w:t>
      </w:r>
      <w:r>
        <w:rPr>
          <w:noProof/>
        </w:rPr>
        <w:fldChar w:fldCharType="end"/>
      </w:r>
    </w:p>
    <w:p w14:paraId="30505AE9" w14:textId="77777777" w:rsidR="00734B86" w:rsidRDefault="00734B86">
      <w:pPr>
        <w:pStyle w:val="TOC3"/>
        <w:rPr>
          <w:rFonts w:asciiTheme="minorHAnsi" w:eastAsiaTheme="minorEastAsia" w:hAnsiTheme="minorHAnsi" w:cstheme="minorBidi"/>
          <w:noProof/>
          <w:sz w:val="24"/>
          <w:szCs w:val="24"/>
        </w:rPr>
      </w:pPr>
      <w:r>
        <w:rPr>
          <w:noProof/>
        </w:rPr>
        <w:t>Employers Focusing on Adding New Benefits</w:t>
      </w:r>
      <w:r>
        <w:rPr>
          <w:noProof/>
        </w:rPr>
        <w:tab/>
      </w:r>
      <w:r>
        <w:rPr>
          <w:noProof/>
        </w:rPr>
        <w:fldChar w:fldCharType="begin"/>
      </w:r>
      <w:r>
        <w:rPr>
          <w:noProof/>
        </w:rPr>
        <w:instrText xml:space="preserve"> PAGEREF _Toc492908655 \h </w:instrText>
      </w:r>
      <w:r>
        <w:rPr>
          <w:noProof/>
        </w:rPr>
      </w:r>
      <w:r>
        <w:rPr>
          <w:noProof/>
        </w:rPr>
        <w:fldChar w:fldCharType="separate"/>
      </w:r>
      <w:r>
        <w:rPr>
          <w:noProof/>
        </w:rPr>
        <w:t>17</w:t>
      </w:r>
      <w:r>
        <w:rPr>
          <w:noProof/>
        </w:rPr>
        <w:fldChar w:fldCharType="end"/>
      </w:r>
    </w:p>
    <w:p w14:paraId="15BC6268" w14:textId="77777777" w:rsidR="00734B86" w:rsidRDefault="00734B86">
      <w:pPr>
        <w:pStyle w:val="TOC3"/>
        <w:rPr>
          <w:rFonts w:asciiTheme="minorHAnsi" w:eastAsiaTheme="minorEastAsia" w:hAnsiTheme="minorHAnsi" w:cstheme="minorBidi"/>
          <w:noProof/>
          <w:sz w:val="24"/>
          <w:szCs w:val="24"/>
        </w:rPr>
      </w:pPr>
      <w:r>
        <w:rPr>
          <w:noProof/>
        </w:rPr>
        <w:t>EPSLA will help employers retain workers and help pay back student loan debt</w:t>
      </w:r>
      <w:r>
        <w:rPr>
          <w:noProof/>
        </w:rPr>
        <w:tab/>
      </w:r>
      <w:r>
        <w:rPr>
          <w:noProof/>
        </w:rPr>
        <w:fldChar w:fldCharType="begin"/>
      </w:r>
      <w:r>
        <w:rPr>
          <w:noProof/>
        </w:rPr>
        <w:instrText xml:space="preserve"> PAGEREF _Toc492908656 \h </w:instrText>
      </w:r>
      <w:r>
        <w:rPr>
          <w:noProof/>
        </w:rPr>
      </w:r>
      <w:r>
        <w:rPr>
          <w:noProof/>
        </w:rPr>
        <w:fldChar w:fldCharType="separate"/>
      </w:r>
      <w:r>
        <w:rPr>
          <w:noProof/>
        </w:rPr>
        <w:t>17</w:t>
      </w:r>
      <w:r>
        <w:rPr>
          <w:noProof/>
        </w:rPr>
        <w:fldChar w:fldCharType="end"/>
      </w:r>
    </w:p>
    <w:p w14:paraId="7717E760" w14:textId="77777777" w:rsidR="00734B86" w:rsidRDefault="00734B86">
      <w:pPr>
        <w:pStyle w:val="TOC3"/>
        <w:rPr>
          <w:rFonts w:asciiTheme="minorHAnsi" w:eastAsiaTheme="minorEastAsia" w:hAnsiTheme="minorHAnsi" w:cstheme="minorBidi"/>
          <w:noProof/>
          <w:sz w:val="24"/>
          <w:szCs w:val="24"/>
        </w:rPr>
      </w:pPr>
      <w:r>
        <w:rPr>
          <w:noProof/>
        </w:rPr>
        <w:t>Employers will Help Pay Off Student Debt</w:t>
      </w:r>
      <w:r>
        <w:rPr>
          <w:noProof/>
        </w:rPr>
        <w:tab/>
      </w:r>
      <w:r>
        <w:rPr>
          <w:noProof/>
        </w:rPr>
        <w:fldChar w:fldCharType="begin"/>
      </w:r>
      <w:r>
        <w:rPr>
          <w:noProof/>
        </w:rPr>
        <w:instrText xml:space="preserve"> PAGEREF _Toc492908657 \h </w:instrText>
      </w:r>
      <w:r>
        <w:rPr>
          <w:noProof/>
        </w:rPr>
      </w:r>
      <w:r>
        <w:rPr>
          <w:noProof/>
        </w:rPr>
        <w:fldChar w:fldCharType="separate"/>
      </w:r>
      <w:r>
        <w:rPr>
          <w:noProof/>
        </w:rPr>
        <w:t>18</w:t>
      </w:r>
      <w:r>
        <w:rPr>
          <w:noProof/>
        </w:rPr>
        <w:fldChar w:fldCharType="end"/>
      </w:r>
    </w:p>
    <w:p w14:paraId="6B144588" w14:textId="77777777" w:rsidR="00734B86" w:rsidRDefault="00734B86">
      <w:pPr>
        <w:pStyle w:val="TOC3"/>
        <w:rPr>
          <w:rFonts w:asciiTheme="minorHAnsi" w:eastAsiaTheme="minorEastAsia" w:hAnsiTheme="minorHAnsi" w:cstheme="minorBidi"/>
          <w:noProof/>
          <w:sz w:val="24"/>
          <w:szCs w:val="24"/>
        </w:rPr>
      </w:pPr>
      <w:r>
        <w:rPr>
          <w:noProof/>
        </w:rPr>
        <w:t>Incentive Will Speed up Repayment Process</w:t>
      </w:r>
      <w:r>
        <w:rPr>
          <w:noProof/>
        </w:rPr>
        <w:tab/>
      </w:r>
      <w:r>
        <w:rPr>
          <w:noProof/>
        </w:rPr>
        <w:fldChar w:fldCharType="begin"/>
      </w:r>
      <w:r>
        <w:rPr>
          <w:noProof/>
        </w:rPr>
        <w:instrText xml:space="preserve"> PAGEREF _Toc492908658 \h </w:instrText>
      </w:r>
      <w:r>
        <w:rPr>
          <w:noProof/>
        </w:rPr>
      </w:r>
      <w:r>
        <w:rPr>
          <w:noProof/>
        </w:rPr>
        <w:fldChar w:fldCharType="separate"/>
      </w:r>
      <w:r>
        <w:rPr>
          <w:noProof/>
        </w:rPr>
        <w:t>18</w:t>
      </w:r>
      <w:r>
        <w:rPr>
          <w:noProof/>
        </w:rPr>
        <w:fldChar w:fldCharType="end"/>
      </w:r>
    </w:p>
    <w:p w14:paraId="03BC75C2" w14:textId="77777777" w:rsidR="00734B86" w:rsidRDefault="00734B86">
      <w:pPr>
        <w:pStyle w:val="TOC3"/>
        <w:rPr>
          <w:rFonts w:asciiTheme="minorHAnsi" w:eastAsiaTheme="minorEastAsia" w:hAnsiTheme="minorHAnsi" w:cstheme="minorBidi"/>
          <w:noProof/>
          <w:sz w:val="24"/>
          <w:szCs w:val="24"/>
        </w:rPr>
      </w:pPr>
      <w:r>
        <w:rPr>
          <w:noProof/>
        </w:rPr>
        <w:t>A/T “Won’t help the unemployed” - Unemployed will benefit because more jobs will be generated</w:t>
      </w:r>
      <w:r>
        <w:rPr>
          <w:noProof/>
        </w:rPr>
        <w:tab/>
      </w:r>
      <w:r>
        <w:rPr>
          <w:noProof/>
        </w:rPr>
        <w:fldChar w:fldCharType="begin"/>
      </w:r>
      <w:r>
        <w:rPr>
          <w:noProof/>
        </w:rPr>
        <w:instrText xml:space="preserve"> PAGEREF _Toc492908659 \h </w:instrText>
      </w:r>
      <w:r>
        <w:rPr>
          <w:noProof/>
        </w:rPr>
      </w:r>
      <w:r>
        <w:rPr>
          <w:noProof/>
        </w:rPr>
        <w:fldChar w:fldCharType="separate"/>
      </w:r>
      <w:r>
        <w:rPr>
          <w:noProof/>
        </w:rPr>
        <w:t>18</w:t>
      </w:r>
      <w:r>
        <w:rPr>
          <w:noProof/>
        </w:rPr>
        <w:fldChar w:fldCharType="end"/>
      </w:r>
    </w:p>
    <w:p w14:paraId="6FFE56FC" w14:textId="77777777" w:rsidR="00734B86" w:rsidRDefault="00734B86">
      <w:pPr>
        <w:pStyle w:val="TOC2"/>
        <w:rPr>
          <w:rFonts w:asciiTheme="minorHAnsi" w:eastAsiaTheme="minorEastAsia" w:hAnsiTheme="minorHAnsi" w:cstheme="minorBidi"/>
          <w:noProof/>
          <w:sz w:val="24"/>
          <w:szCs w:val="24"/>
        </w:rPr>
      </w:pPr>
      <w:r>
        <w:rPr>
          <w:noProof/>
        </w:rPr>
        <w:t>DISADVATNAGE RESPONSES</w:t>
      </w:r>
      <w:r>
        <w:rPr>
          <w:noProof/>
        </w:rPr>
        <w:tab/>
      </w:r>
      <w:r>
        <w:rPr>
          <w:noProof/>
        </w:rPr>
        <w:fldChar w:fldCharType="begin"/>
      </w:r>
      <w:r>
        <w:rPr>
          <w:noProof/>
        </w:rPr>
        <w:instrText xml:space="preserve"> PAGEREF _Toc492908660 \h </w:instrText>
      </w:r>
      <w:r>
        <w:rPr>
          <w:noProof/>
        </w:rPr>
      </w:r>
      <w:r>
        <w:rPr>
          <w:noProof/>
        </w:rPr>
        <w:fldChar w:fldCharType="separate"/>
      </w:r>
      <w:r>
        <w:rPr>
          <w:noProof/>
        </w:rPr>
        <w:t>18</w:t>
      </w:r>
      <w:r>
        <w:rPr>
          <w:noProof/>
        </w:rPr>
        <w:fldChar w:fldCharType="end"/>
      </w:r>
    </w:p>
    <w:p w14:paraId="0B5BF4A4" w14:textId="77777777" w:rsidR="00734B86" w:rsidRDefault="00734B86">
      <w:pPr>
        <w:pStyle w:val="TOC3"/>
        <w:rPr>
          <w:rFonts w:asciiTheme="minorHAnsi" w:eastAsiaTheme="minorEastAsia" w:hAnsiTheme="minorHAnsi" w:cstheme="minorBidi"/>
          <w:noProof/>
          <w:sz w:val="24"/>
          <w:szCs w:val="24"/>
        </w:rPr>
      </w:pPr>
      <w:r>
        <w:rPr>
          <w:noProof/>
        </w:rPr>
        <w:t>A/T “Tax deductions hike federal deficit” – Status Quo is hiking the deficit with unpaid student loans, plan would help reduce it</w:t>
      </w:r>
      <w:r>
        <w:rPr>
          <w:noProof/>
        </w:rPr>
        <w:tab/>
      </w:r>
      <w:r>
        <w:rPr>
          <w:noProof/>
        </w:rPr>
        <w:fldChar w:fldCharType="begin"/>
      </w:r>
      <w:r>
        <w:rPr>
          <w:noProof/>
        </w:rPr>
        <w:instrText xml:space="preserve"> PAGEREF _Toc492908661 \h </w:instrText>
      </w:r>
      <w:r>
        <w:rPr>
          <w:noProof/>
        </w:rPr>
      </w:r>
      <w:r>
        <w:rPr>
          <w:noProof/>
        </w:rPr>
        <w:fldChar w:fldCharType="separate"/>
      </w:r>
      <w:r>
        <w:rPr>
          <w:noProof/>
        </w:rPr>
        <w:t>18</w:t>
      </w:r>
      <w:r>
        <w:rPr>
          <w:noProof/>
        </w:rPr>
        <w:fldChar w:fldCharType="end"/>
      </w:r>
    </w:p>
    <w:p w14:paraId="61C4EB0D" w14:textId="77777777" w:rsidR="00734B86" w:rsidRDefault="00734B86">
      <w:pPr>
        <w:pStyle w:val="TOC1"/>
        <w:rPr>
          <w:rFonts w:asciiTheme="minorHAnsi" w:eastAsiaTheme="minorEastAsia" w:hAnsiTheme="minorHAnsi" w:cstheme="minorBidi"/>
          <w:b w:val="0"/>
          <w:noProof/>
          <w:sz w:val="24"/>
          <w:szCs w:val="24"/>
        </w:rPr>
      </w:pPr>
      <w:r>
        <w:rPr>
          <w:noProof/>
        </w:rPr>
        <w:t>Works Cited: Alleviating Student Loan Debt</w:t>
      </w:r>
      <w:r>
        <w:rPr>
          <w:noProof/>
        </w:rPr>
        <w:tab/>
      </w:r>
      <w:r>
        <w:rPr>
          <w:noProof/>
        </w:rPr>
        <w:fldChar w:fldCharType="begin"/>
      </w:r>
      <w:r>
        <w:rPr>
          <w:noProof/>
        </w:rPr>
        <w:instrText xml:space="preserve"> PAGEREF _Toc492908662 \h </w:instrText>
      </w:r>
      <w:r>
        <w:rPr>
          <w:noProof/>
        </w:rPr>
      </w:r>
      <w:r>
        <w:rPr>
          <w:noProof/>
        </w:rPr>
        <w:fldChar w:fldCharType="separate"/>
      </w:r>
      <w:r>
        <w:rPr>
          <w:noProof/>
        </w:rPr>
        <w:t>21</w:t>
      </w:r>
      <w:r>
        <w:rPr>
          <w:noProof/>
        </w:rPr>
        <w:fldChar w:fldCharType="end"/>
      </w:r>
    </w:p>
    <w:p w14:paraId="160267C8" w14:textId="79EED308" w:rsidR="00D922B2" w:rsidRDefault="00DA2F2D" w:rsidP="00D922B2">
      <w:pPr>
        <w:pStyle w:val="TOC4"/>
        <w:numPr>
          <w:ilvl w:val="0"/>
          <w:numId w:val="0"/>
        </w:numPr>
        <w:sectPr w:rsidR="00D922B2" w:rsidSect="00F04C23">
          <w:headerReference w:type="default" r:id="rId8"/>
          <w:footerReference w:type="default" r:id="rId9"/>
          <w:pgSz w:w="12240" w:h="15840"/>
          <w:pgMar w:top="1440" w:right="1440" w:bottom="1440" w:left="1440" w:header="720" w:footer="720" w:gutter="0"/>
          <w:cols w:space="720"/>
        </w:sectPr>
      </w:pPr>
      <w:r>
        <w:rPr>
          <w:sz w:val="22"/>
          <w:u w:val="none"/>
        </w:rPr>
        <w:fldChar w:fldCharType="end"/>
      </w:r>
    </w:p>
    <w:p w14:paraId="5D7F073C" w14:textId="02632214" w:rsidR="00D462AA" w:rsidRDefault="00310DC1" w:rsidP="00D462AA">
      <w:pPr>
        <w:pStyle w:val="Title2"/>
      </w:pPr>
      <w:bookmarkStart w:id="0" w:name="_Toc492908596"/>
      <w:r>
        <w:lastRenderedPageBreak/>
        <w:t xml:space="preserve">Drowning In Debt: The Case </w:t>
      </w:r>
      <w:r w:rsidR="00B0671A">
        <w:t>for the Employer Participation in Student Loan Assistance Act</w:t>
      </w:r>
      <w:bookmarkEnd w:id="0"/>
    </w:p>
    <w:p w14:paraId="7E45174C" w14:textId="5AAF858D" w:rsidR="00072329" w:rsidRPr="00363661" w:rsidRDefault="00B53C50" w:rsidP="00072329">
      <w:pPr>
        <w:pStyle w:val="Evidence"/>
      </w:pPr>
      <w:bookmarkStart w:id="1" w:name="_Hlk487623939"/>
      <w:r>
        <w:t xml:space="preserve">California </w:t>
      </w:r>
      <w:r w:rsidR="00072329">
        <w:t>Congressman Scott Peters</w:t>
      </w:r>
      <w:r>
        <w:t>,</w:t>
      </w:r>
      <w:r w:rsidR="00072329">
        <w:t xml:space="preserve"> among others</w:t>
      </w:r>
      <w:r>
        <w:t>,</w:t>
      </w:r>
      <w:r w:rsidR="00072329">
        <w:t xml:space="preserve"> explained the </w:t>
      </w:r>
      <w:r>
        <w:t>student debt crisis</w:t>
      </w:r>
      <w:r w:rsidR="00072329">
        <w:t xml:space="preserve"> most eloquently when he said in November 2016 QUOTE:</w:t>
      </w:r>
    </w:p>
    <w:p w14:paraId="5F19B8B9" w14:textId="594F4C23" w:rsidR="00072329" w:rsidRPr="00072329" w:rsidRDefault="00072329" w:rsidP="00072329">
      <w:pPr>
        <w:pStyle w:val="Evidence"/>
        <w:rPr>
          <w:u w:val="single"/>
        </w:rPr>
      </w:pPr>
      <w:r w:rsidRPr="00072329">
        <w:rPr>
          <w:u w:val="single"/>
        </w:rPr>
        <w:t>The class of 2016 graduated with the most student loan debt of any graduating class in history. The average graduate had more than $35,000 in loan debt, up 6% since 2015</w:t>
      </w:r>
      <w:r w:rsidRPr="00B0671A">
        <w:rPr>
          <w:u w:val="single"/>
        </w:rPr>
        <w:t>. This past year’s graduates</w:t>
      </w:r>
      <w:r w:rsidRPr="00363661">
        <w:t xml:space="preserve">, about 70% of whom needed to take on some amount of student debt to pay for their education, </w:t>
      </w:r>
      <w:r w:rsidRPr="00072329">
        <w:rPr>
          <w:u w:val="single"/>
        </w:rPr>
        <w:t xml:space="preserve">will join the approximately 40 million Americans currently struggling with a total of $1.3 trillion student loan debt, </w:t>
      </w:r>
      <w:r w:rsidRPr="00B0671A">
        <w:t>collectively</w:t>
      </w:r>
      <w:r w:rsidRPr="00072329">
        <w:rPr>
          <w:u w:val="single"/>
        </w:rPr>
        <w:t>. While students can now borrow at historically low interest rates, more must be done to help graduates pay down this debt.</w:t>
      </w:r>
      <w:r w:rsidR="00B53C50">
        <w:rPr>
          <w:rStyle w:val="FootnoteReference"/>
          <w:u w:val="single"/>
        </w:rPr>
        <w:footnoteReference w:id="1"/>
      </w:r>
    </w:p>
    <w:p w14:paraId="0629DCB7" w14:textId="13EEEE50" w:rsidR="00072329" w:rsidRPr="00072329" w:rsidRDefault="00072329" w:rsidP="00072329">
      <w:pPr>
        <w:rPr>
          <w:color w:val="7F7F7F"/>
          <w:sz w:val="20"/>
          <w:szCs w:val="20"/>
          <w:u w:val="dotted" w:color="7F7F7F"/>
        </w:rPr>
      </w:pPr>
      <w:r w:rsidRPr="00072329">
        <w:rPr>
          <w:sz w:val="20"/>
        </w:rPr>
        <w:t xml:space="preserve">END QUOTE. It is because 40 million Americans are struggling with student loan debt and impeding national economic advancement that we ask you to join my partner and me in affirming </w:t>
      </w:r>
      <w:r w:rsidR="00B53C50">
        <w:rPr>
          <w:sz w:val="20"/>
        </w:rPr>
        <w:t>that</w:t>
      </w:r>
      <w:r w:rsidRPr="00072329">
        <w:rPr>
          <w:sz w:val="20"/>
        </w:rPr>
        <w:t>: The United States should significantly reform its policies regarding higher education.</w:t>
      </w:r>
      <w:bookmarkEnd w:id="1"/>
    </w:p>
    <w:p w14:paraId="2A589557" w14:textId="3F9E9EBB" w:rsidR="00072329" w:rsidRDefault="00072329" w:rsidP="00EC3163">
      <w:pPr>
        <w:pStyle w:val="Contention1"/>
        <w:outlineLvl w:val="0"/>
      </w:pPr>
      <w:bookmarkStart w:id="5" w:name="_Toc492908597"/>
      <w:r>
        <w:t xml:space="preserve">OBSERVATION 1. </w:t>
      </w:r>
      <w:r w:rsidR="00B53C50">
        <w:t>Our</w:t>
      </w:r>
      <w:r>
        <w:t xml:space="preserve"> DEFINITIONS</w:t>
      </w:r>
      <w:bookmarkEnd w:id="5"/>
    </w:p>
    <w:p w14:paraId="4A313273" w14:textId="22AE0EF9" w:rsidR="001E674E" w:rsidRPr="001E674E" w:rsidRDefault="001E674E" w:rsidP="00072329">
      <w:pPr>
        <w:rPr>
          <w:sz w:val="20"/>
        </w:rPr>
      </w:pPr>
      <w:r>
        <w:rPr>
          <w:b/>
          <w:sz w:val="20"/>
        </w:rPr>
        <w:t xml:space="preserve">Reform: </w:t>
      </w:r>
      <w:r w:rsidRPr="001E674E">
        <w:rPr>
          <w:sz w:val="20"/>
        </w:rPr>
        <w:t>to put or change into an improved form or condition</w:t>
      </w:r>
      <w:r>
        <w:rPr>
          <w:sz w:val="20"/>
        </w:rPr>
        <w:t xml:space="preserve"> </w:t>
      </w:r>
      <w:r w:rsidRPr="001E674E">
        <w:rPr>
          <w:i/>
          <w:sz w:val="20"/>
        </w:rPr>
        <w:t>(</w:t>
      </w:r>
      <w:r w:rsidRPr="001E674E">
        <w:rPr>
          <w:i/>
          <w:sz w:val="20"/>
          <w:u w:val="single"/>
        </w:rPr>
        <w:t>Merriam Webster Online Dictionary 2017</w:t>
      </w:r>
      <w:r w:rsidRPr="001E674E">
        <w:rPr>
          <w:i/>
          <w:sz w:val="20"/>
        </w:rPr>
        <w:t xml:space="preserve"> “Reform” </w:t>
      </w:r>
      <w:hyperlink r:id="rId10" w:history="1">
        <w:r w:rsidRPr="001E674E">
          <w:rPr>
            <w:rStyle w:val="Hyperlink"/>
            <w:i/>
            <w:sz w:val="20"/>
          </w:rPr>
          <w:t>https://www.merriam-webster.com/dictionary/reform</w:t>
        </w:r>
      </w:hyperlink>
      <w:r w:rsidRPr="001E674E">
        <w:rPr>
          <w:i/>
          <w:sz w:val="20"/>
        </w:rPr>
        <w:t>)</w:t>
      </w:r>
    </w:p>
    <w:p w14:paraId="6CF6A9DF" w14:textId="24A788A0" w:rsidR="00072329" w:rsidRDefault="001E674E" w:rsidP="00072329">
      <w:pPr>
        <w:rPr>
          <w:sz w:val="20"/>
        </w:rPr>
      </w:pPr>
      <w:r>
        <w:rPr>
          <w:b/>
          <w:sz w:val="20"/>
        </w:rPr>
        <w:t xml:space="preserve">Policy: </w:t>
      </w:r>
      <w:r w:rsidRPr="001E674E">
        <w:rPr>
          <w:sz w:val="20"/>
        </w:rPr>
        <w:t>a high-level overall plan embracing the general goals and acceptable procedures especially of a governmental body</w:t>
      </w:r>
      <w:r>
        <w:rPr>
          <w:sz w:val="20"/>
        </w:rPr>
        <w:t xml:space="preserve"> </w:t>
      </w:r>
      <w:r w:rsidRPr="001E674E">
        <w:rPr>
          <w:i/>
          <w:sz w:val="20"/>
        </w:rPr>
        <w:t>(</w:t>
      </w:r>
      <w:r w:rsidRPr="001E674E">
        <w:rPr>
          <w:i/>
          <w:sz w:val="20"/>
          <w:u w:val="single"/>
        </w:rPr>
        <w:t>Merriam Webster Online Dictionary 2017</w:t>
      </w:r>
      <w:r w:rsidRPr="001E674E">
        <w:rPr>
          <w:i/>
          <w:sz w:val="20"/>
        </w:rPr>
        <w:t xml:space="preserve"> “Policy” </w:t>
      </w:r>
      <w:hyperlink r:id="rId11" w:history="1">
        <w:r w:rsidRPr="001E674E">
          <w:rPr>
            <w:rStyle w:val="Hyperlink"/>
            <w:i/>
            <w:sz w:val="20"/>
          </w:rPr>
          <w:t>https://www.merriam-webster.com/dictionary/policy</w:t>
        </w:r>
      </w:hyperlink>
      <w:r w:rsidRPr="001E674E">
        <w:rPr>
          <w:i/>
          <w:sz w:val="20"/>
        </w:rPr>
        <w:t>)</w:t>
      </w:r>
    </w:p>
    <w:p w14:paraId="663B68FD" w14:textId="05E9F4C9" w:rsidR="001E674E" w:rsidRPr="006E756C" w:rsidRDefault="00072329" w:rsidP="006E756C">
      <w:pPr>
        <w:rPr>
          <w:i/>
          <w:sz w:val="20"/>
        </w:rPr>
      </w:pPr>
      <w:r w:rsidRPr="001E674E">
        <w:rPr>
          <w:b/>
          <w:sz w:val="20"/>
        </w:rPr>
        <w:t>Higher Education</w:t>
      </w:r>
      <w:r w:rsidR="001E674E">
        <w:rPr>
          <w:b/>
          <w:sz w:val="20"/>
        </w:rPr>
        <w:t>:</w:t>
      </w:r>
      <w:r w:rsidRPr="00072329">
        <w:rPr>
          <w:sz w:val="20"/>
        </w:rPr>
        <w:t xml:space="preserve"> education beyond high school, specifically that provided by colleges and graduate schools, and professional schools. </w:t>
      </w:r>
      <w:r w:rsidRPr="001E674E">
        <w:rPr>
          <w:i/>
          <w:sz w:val="20"/>
        </w:rPr>
        <w:t>(</w:t>
      </w:r>
      <w:r w:rsidR="001E674E" w:rsidRPr="001E674E">
        <w:rPr>
          <w:i/>
          <w:sz w:val="20"/>
          <w:u w:val="single"/>
        </w:rPr>
        <w:t>Dictionary.com 2017</w:t>
      </w:r>
      <w:r w:rsidR="001E674E" w:rsidRPr="001E674E">
        <w:rPr>
          <w:i/>
          <w:sz w:val="20"/>
        </w:rPr>
        <w:t xml:space="preserve"> “Higher Education” </w:t>
      </w:r>
      <w:hyperlink r:id="rId12" w:history="1">
        <w:r w:rsidR="001E674E" w:rsidRPr="001E674E">
          <w:rPr>
            <w:rStyle w:val="Hyperlink"/>
            <w:i/>
            <w:sz w:val="20"/>
          </w:rPr>
          <w:t>http://www.dictionary.com/browse/higher-education</w:t>
        </w:r>
      </w:hyperlink>
      <w:r w:rsidRPr="001E674E">
        <w:rPr>
          <w:i/>
          <w:sz w:val="20"/>
        </w:rPr>
        <w:t>)</w:t>
      </w:r>
    </w:p>
    <w:p w14:paraId="5816CD3B" w14:textId="0F8BD410" w:rsidR="00B53C50" w:rsidRDefault="00B53C50" w:rsidP="00EC3163">
      <w:pPr>
        <w:pStyle w:val="Contention1"/>
        <w:outlineLvl w:val="0"/>
      </w:pPr>
      <w:bookmarkStart w:id="6" w:name="_Toc492908598"/>
      <w:r>
        <w:lastRenderedPageBreak/>
        <w:t>OBSERVATION 2.</w:t>
      </w:r>
      <w:r w:rsidR="00EC3163">
        <w:t xml:space="preserve"> </w:t>
      </w:r>
      <w:r>
        <w:t>INHERENCY, two key Facts about the Status Quo</w:t>
      </w:r>
      <w:bookmarkEnd w:id="6"/>
    </w:p>
    <w:p w14:paraId="2158AC59" w14:textId="77777777" w:rsidR="00B53C50" w:rsidRDefault="00B53C50" w:rsidP="00EC3163">
      <w:pPr>
        <w:pStyle w:val="Contention2"/>
        <w:outlineLvl w:val="0"/>
      </w:pPr>
      <w:bookmarkStart w:id="7" w:name="_Toc492908599"/>
      <w:r>
        <w:t>A. $1.3 Trillion in Debt</w:t>
      </w:r>
      <w:bookmarkEnd w:id="7"/>
    </w:p>
    <w:p w14:paraId="61D88522" w14:textId="03493D06" w:rsidR="00B53C50" w:rsidRDefault="00B53C50" w:rsidP="00B53C50">
      <w:pPr>
        <w:pStyle w:val="Citation3"/>
      </w:pPr>
      <w:bookmarkStart w:id="8" w:name="_Toc487709302"/>
      <w:bookmarkStart w:id="9" w:name="_Toc487795753"/>
      <w:bookmarkStart w:id="10" w:name="_Toc490999483"/>
      <w:bookmarkStart w:id="11" w:name="_Toc492908891"/>
      <w:r w:rsidRPr="0045232D">
        <w:rPr>
          <w:u w:val="single"/>
        </w:rPr>
        <w:t>Zack Friedman 2017</w:t>
      </w:r>
      <w:r>
        <w:t xml:space="preserve"> (contributor to Forbes Magazine, </w:t>
      </w:r>
      <w:r w:rsidRPr="0045232D">
        <w:t>worked at Blackstone and Morgan Stanley and as an investor a</w:t>
      </w:r>
      <w:r>
        <w:t xml:space="preserve">t a multi-strategy hedge fund; </w:t>
      </w:r>
      <w:r w:rsidRPr="0045232D">
        <w:t xml:space="preserve">served as CFO of a global energy company and on several boards of directors. </w:t>
      </w:r>
      <w:r>
        <w:t>He has</w:t>
      </w:r>
      <w:r w:rsidRPr="0045232D">
        <w:t xml:space="preserve"> worked with Fortune 500 companies and start-ups</w:t>
      </w:r>
      <w:r>
        <w:t xml:space="preserve"> and</w:t>
      </w:r>
      <w:r w:rsidRPr="0045232D">
        <w:t xml:space="preserve"> at The White House for the Chief of Staff to the President. </w:t>
      </w:r>
      <w:r>
        <w:t>Zack</w:t>
      </w:r>
      <w:r w:rsidRPr="0045232D">
        <w:t xml:space="preserve"> founded Make Lemonade to help empower people to save money, reduce debt and build wealth.</w:t>
      </w:r>
      <w:r>
        <w:t>) “</w:t>
      </w:r>
      <w:r w:rsidRPr="0045232D">
        <w:t>Student Loan Debt In 2017: A $1.3 Trillion Crisis</w:t>
      </w:r>
      <w:r>
        <w:t xml:space="preserve">” 21 February 2017 </w:t>
      </w:r>
      <w:hyperlink r:id="rId13" w:anchor="76fc2b915dab" w:history="1">
        <w:r w:rsidRPr="00CE684E">
          <w:rPr>
            <w:rStyle w:val="Hyperlink"/>
          </w:rPr>
          <w:t>https://www.forbes.com/sites/zackfriedman/2017/02/21/student-loan-debt-statistics-2017/#76fc2b915dab</w:t>
        </w:r>
        <w:bookmarkEnd w:id="8"/>
        <w:bookmarkEnd w:id="9"/>
        <w:bookmarkEnd w:id="10"/>
        <w:bookmarkEnd w:id="11"/>
      </w:hyperlink>
    </w:p>
    <w:p w14:paraId="4A784909" w14:textId="77777777" w:rsidR="00B53C50" w:rsidRPr="0045232D" w:rsidRDefault="00B53C50" w:rsidP="00B53C50">
      <w:pPr>
        <w:pStyle w:val="Evidence"/>
        <w:rPr>
          <w:u w:val="single"/>
          <w:lang w:eastAsia="en-US"/>
        </w:rPr>
      </w:pPr>
      <w:r w:rsidRPr="0045232D">
        <w:rPr>
          <w:u w:val="single"/>
          <w:lang w:eastAsia="en-US"/>
        </w:rPr>
        <w:t xml:space="preserve">Student loan debt is now the second highest consumer debt category - behind only mortgage debt - and higher than both credit cards and auto loans. </w:t>
      </w:r>
      <w:r>
        <w:rPr>
          <w:lang w:eastAsia="en-US"/>
        </w:rPr>
        <w:t xml:space="preserve">According to Make Lemonade, </w:t>
      </w:r>
      <w:r w:rsidRPr="0045232D">
        <w:rPr>
          <w:u w:val="single"/>
          <w:lang w:eastAsia="en-US"/>
        </w:rPr>
        <w:t>there are more than 44 million borrowers with $1.3 trillion in student loan debt in the U.S. alone. The average student in the Class of 2016 has $37,172 in student loan debt. The latest student loan debt statistics for 2017 show how serious the student loan debt crisis has become - for borrowers across all demographics and age groups.</w:t>
      </w:r>
    </w:p>
    <w:p w14:paraId="656EFD40" w14:textId="4CC4ECF4" w:rsidR="00411779" w:rsidRPr="00363661" w:rsidRDefault="00411779" w:rsidP="00411779">
      <w:pPr>
        <w:pStyle w:val="Contention2"/>
      </w:pPr>
      <w:bookmarkStart w:id="12" w:name="_Toc492908600"/>
      <w:r>
        <w:t>B. No tax deduction.</w:t>
      </w:r>
      <w:r w:rsidR="00EC3163">
        <w:t xml:space="preserve"> </w:t>
      </w:r>
      <w:r>
        <w:t>Businesses don’t offer an employee benefit for education loans because there’s no tax deduction</w:t>
      </w:r>
      <w:bookmarkEnd w:id="12"/>
      <w:r>
        <w:t xml:space="preserve"> </w:t>
      </w:r>
    </w:p>
    <w:p w14:paraId="6DF65C56" w14:textId="1492804C" w:rsidR="00411779" w:rsidRPr="00363661" w:rsidRDefault="00411779" w:rsidP="00411779">
      <w:pPr>
        <w:pStyle w:val="Citation3"/>
      </w:pPr>
      <w:bookmarkStart w:id="13" w:name="_Toc487709319"/>
      <w:bookmarkStart w:id="14" w:name="_Toc487795769"/>
      <w:bookmarkStart w:id="15" w:name="_Toc490999484"/>
      <w:bookmarkStart w:id="16" w:name="_Toc492908892"/>
      <w:r w:rsidRPr="002B7747">
        <w:rPr>
          <w:u w:val="single"/>
        </w:rPr>
        <w:t>Sean Williams 2017</w:t>
      </w:r>
      <w:r>
        <w:t xml:space="preserve"> (reporter for the Motley</w:t>
      </w:r>
      <w:r w:rsidRPr="002B7747">
        <w:t xml:space="preserve"> Fool since 2010,</w:t>
      </w:r>
      <w:r>
        <w:t xml:space="preserve"> </w:t>
      </w:r>
      <w:r w:rsidRPr="002B7747">
        <w:t>graduate from UC San</w:t>
      </w:r>
      <w:r>
        <w:t xml:space="preserve"> Diego with a B.A. in Economics) “</w:t>
      </w:r>
      <w:r w:rsidRPr="002B7747">
        <w:t>An Exciting New Bill Looks to Solve Our Nation's $1.4 Trillion Student-Loan Crisis</w:t>
      </w:r>
      <w:r>
        <w:t xml:space="preserve">” 21 May 2017 </w:t>
      </w:r>
      <w:hyperlink r:id="rId14" w:history="1">
        <w:r w:rsidRPr="00363661">
          <w:rPr>
            <w:rStyle w:val="Hyperlink"/>
            <w:szCs w:val="20"/>
          </w:rPr>
          <w:t>https://www.fool.com/retirement/2017/05/21/an-exciting-new-bill-looks-to-solve-our-nations-14.aspx</w:t>
        </w:r>
        <w:bookmarkEnd w:id="13"/>
        <w:bookmarkEnd w:id="14"/>
        <w:bookmarkEnd w:id="15"/>
        <w:bookmarkEnd w:id="16"/>
      </w:hyperlink>
    </w:p>
    <w:p w14:paraId="1F413226" w14:textId="77777777" w:rsidR="00411779" w:rsidRPr="00363661" w:rsidRDefault="00411779" w:rsidP="00411779">
      <w:pPr>
        <w:pStyle w:val="Evidence"/>
      </w:pPr>
      <w:r w:rsidRPr="00363661">
        <w:t>Currently, most 401(k) contributions from an employer are tax-deductible for the company. The employee sees benefits, too, because these contributions grow on a tax-deferred basis. However, employer contributions toward their employees' student loan debt aren't tax deductible. In fact, most employers have to count a student-loan debt contribution as income for their employee, meaning the company gets taxed on it. This is why even though it's an attractive means by which to recruit and retain talent, few businesses actually offer a student-loan contribution perk.</w:t>
      </w:r>
    </w:p>
    <w:p w14:paraId="5E403595" w14:textId="12095E6F" w:rsidR="001E674E" w:rsidRDefault="001E674E" w:rsidP="00EC3163">
      <w:pPr>
        <w:pStyle w:val="Contention1"/>
        <w:outlineLvl w:val="0"/>
      </w:pPr>
      <w:bookmarkStart w:id="17" w:name="_Toc492908601"/>
      <w:r>
        <w:t xml:space="preserve">OBSERVATION </w:t>
      </w:r>
      <w:r w:rsidR="00B53C50">
        <w:t>3</w:t>
      </w:r>
      <w:r w:rsidR="0045232D">
        <w:t xml:space="preserve">. </w:t>
      </w:r>
      <w:r w:rsidR="00B53C50">
        <w:t>The HARM:</w:t>
      </w:r>
      <w:r w:rsidR="00EC3163">
        <w:t xml:space="preserve"> </w:t>
      </w:r>
      <w:r w:rsidR="00B53C50">
        <w:t>Ec</w:t>
      </w:r>
      <w:r w:rsidR="00212FDA">
        <w:t xml:space="preserve">onomic and Individual </w:t>
      </w:r>
      <w:r w:rsidR="0045232D">
        <w:t>Loss</w:t>
      </w:r>
      <w:bookmarkEnd w:id="17"/>
    </w:p>
    <w:p w14:paraId="6875669F" w14:textId="6147C990" w:rsidR="0045232D" w:rsidRPr="00363661" w:rsidRDefault="00B53C50" w:rsidP="00EC3163">
      <w:pPr>
        <w:pStyle w:val="Contention2"/>
        <w:outlineLvl w:val="0"/>
      </w:pPr>
      <w:bookmarkStart w:id="18" w:name="_Toc492908602"/>
      <w:r>
        <w:t>A</w:t>
      </w:r>
      <w:r w:rsidR="0045232D">
        <w:t xml:space="preserve">. </w:t>
      </w:r>
      <w:r w:rsidR="0045232D" w:rsidRPr="00363661">
        <w:t>Diminishe</w:t>
      </w:r>
      <w:r w:rsidR="0045232D">
        <w:t>d</w:t>
      </w:r>
      <w:r w:rsidR="0045232D" w:rsidRPr="00363661">
        <w:t xml:space="preserve"> Retirement Savings</w:t>
      </w:r>
      <w:r w:rsidR="0045232D">
        <w:t xml:space="preserve"> and Financial Security</w:t>
      </w:r>
      <w:bookmarkEnd w:id="18"/>
    </w:p>
    <w:p w14:paraId="7AEED646" w14:textId="1D42CFD4" w:rsidR="0045232D" w:rsidRPr="00363661" w:rsidRDefault="0045232D" w:rsidP="0045232D">
      <w:pPr>
        <w:pStyle w:val="Citation3"/>
      </w:pPr>
      <w:bookmarkStart w:id="19" w:name="_Toc487709304"/>
      <w:bookmarkStart w:id="20" w:name="_Toc487795755"/>
      <w:bookmarkStart w:id="21" w:name="_Toc490999485"/>
      <w:bookmarkStart w:id="22" w:name="_Toc492908893"/>
      <w:r w:rsidRPr="00042EB1">
        <w:rPr>
          <w:u w:val="single"/>
        </w:rPr>
        <w:t>Kelley Holland 2015</w:t>
      </w:r>
      <w:r>
        <w:t xml:space="preserve"> (</w:t>
      </w:r>
      <w:r w:rsidRPr="00042EB1">
        <w:t>special contributor covering personal finance for CNBC.com.</w:t>
      </w:r>
      <w:r>
        <w:t xml:space="preserve"> </w:t>
      </w:r>
      <w:r w:rsidRPr="00042EB1">
        <w:t>Before joining CNBC, Holland created and wrote a monthly management column, "Under New Management," for The New York Times after serving as a business editor there</w:t>
      </w:r>
      <w:r w:rsidR="00B53C50">
        <w:t>; former</w:t>
      </w:r>
      <w:r w:rsidRPr="00042EB1">
        <w:t xml:space="preserve"> editor at BusinessWeek.</w:t>
      </w:r>
      <w:r>
        <w:t>) “</w:t>
      </w:r>
      <w:r w:rsidRPr="00042EB1">
        <w:t>The long-term consequences of student loans</w:t>
      </w:r>
      <w:r>
        <w:t xml:space="preserve">” 9 December 2015 </w:t>
      </w:r>
      <w:hyperlink r:id="rId15" w:history="1">
        <w:r w:rsidRPr="00363661">
          <w:rPr>
            <w:rStyle w:val="Hyperlink"/>
            <w:szCs w:val="20"/>
          </w:rPr>
          <w:t>http://www.cnbc.com/2015/12/08/the-long-term-consequences-of-student-loans.html</w:t>
        </w:r>
        <w:bookmarkEnd w:id="19"/>
        <w:bookmarkEnd w:id="20"/>
        <w:bookmarkEnd w:id="21"/>
        <w:bookmarkEnd w:id="22"/>
      </w:hyperlink>
    </w:p>
    <w:p w14:paraId="5969E1E7" w14:textId="190D2DBE" w:rsidR="0045232D" w:rsidRDefault="0045232D" w:rsidP="0045232D">
      <w:pPr>
        <w:pStyle w:val="Evidence"/>
      </w:pPr>
      <w:r w:rsidRPr="00363661">
        <w:t xml:space="preserve">Not if you have to take out student loans. </w:t>
      </w:r>
      <w:r w:rsidRPr="0045232D">
        <w:rPr>
          <w:u w:val="single"/>
        </w:rPr>
        <w:t>New data from LIMRA, an association providing research and consulting to insurers, shows that just $30,000 in student debt can cut as much as $325,000 from your 401(k) balance by the time you retire. That is hardly an outlandish amount to borrow. As of 2014, the average student graduating with debt had borrowed $28,950</w:t>
      </w:r>
      <w:r w:rsidRPr="00363661">
        <w:t>, up from $18,550 a decade earlier, according to The Institute for College Access and Success.</w:t>
      </w:r>
    </w:p>
    <w:p w14:paraId="21FCC080" w14:textId="48C0E8FB" w:rsidR="0045232D" w:rsidRDefault="00411779" w:rsidP="00EC3163">
      <w:pPr>
        <w:pStyle w:val="Contention2"/>
        <w:outlineLvl w:val="0"/>
      </w:pPr>
      <w:bookmarkStart w:id="23" w:name="_Toc492908603"/>
      <w:r>
        <w:lastRenderedPageBreak/>
        <w:t>B</w:t>
      </w:r>
      <w:r w:rsidR="0045232D">
        <w:t xml:space="preserve">. Economic </w:t>
      </w:r>
      <w:r>
        <w:t>Impact</w:t>
      </w:r>
      <w:bookmarkEnd w:id="23"/>
    </w:p>
    <w:p w14:paraId="52453AFF" w14:textId="4ECBD90A" w:rsidR="0045232D" w:rsidRPr="0045232D" w:rsidRDefault="0045232D" w:rsidP="0045232D">
      <w:pPr>
        <w:keepNext/>
        <w:keepLines/>
        <w:spacing w:after="120" w:line="240" w:lineRule="auto"/>
        <w:ind w:left="288"/>
        <w:rPr>
          <w:i/>
          <w:sz w:val="20"/>
        </w:rPr>
      </w:pPr>
      <w:r w:rsidRPr="0045232D">
        <w:rPr>
          <w:i/>
          <w:sz w:val="20"/>
          <w:u w:val="single"/>
        </w:rPr>
        <w:t xml:space="preserve">Donna </w:t>
      </w:r>
      <w:proofErr w:type="spellStart"/>
      <w:r w:rsidRPr="0045232D">
        <w:rPr>
          <w:i/>
          <w:sz w:val="20"/>
          <w:u w:val="single"/>
        </w:rPr>
        <w:t>Fuscaldo</w:t>
      </w:r>
      <w:proofErr w:type="spellEnd"/>
      <w:r w:rsidRPr="0045232D">
        <w:rPr>
          <w:i/>
          <w:sz w:val="20"/>
          <w:u w:val="single"/>
        </w:rPr>
        <w:t xml:space="preserve"> 2015</w:t>
      </w:r>
      <w:r w:rsidR="00734B86">
        <w:rPr>
          <w:i/>
          <w:sz w:val="20"/>
        </w:rPr>
        <w:t xml:space="preserve"> (freelance journalist</w:t>
      </w:r>
      <w:r w:rsidR="00411779">
        <w:rPr>
          <w:i/>
          <w:sz w:val="20"/>
        </w:rPr>
        <w:t>;</w:t>
      </w:r>
      <w:r w:rsidRPr="0045232D">
        <w:rPr>
          <w:i/>
          <w:sz w:val="20"/>
        </w:rPr>
        <w:t xml:space="preserve"> has also written for Bankrate.com, Glassdoor.com, SigFig.com, FoxBusiness.com, Business Insider, Dow Jones Newswires and the Wall Street Journal.) “New Legislation Will Give Employers Tax Breaks To Help Pay Down Employees’ Student Loan Debt” 20 November 2015 </w:t>
      </w:r>
      <w:hyperlink r:id="rId16" w:history="1">
        <w:r w:rsidRPr="0045232D">
          <w:rPr>
            <w:i/>
            <w:color w:val="7F7F7F"/>
            <w:sz w:val="20"/>
            <w:szCs w:val="20"/>
            <w:u w:val="dotted" w:color="7F7F7F"/>
          </w:rPr>
          <w:t>https://www.goodcall.com/news/legislation-will-give-employers-tax-breaks-to-help-pay-down-employees-student-loan-debt-02604</w:t>
        </w:r>
      </w:hyperlink>
    </w:p>
    <w:p w14:paraId="7D074E02" w14:textId="07995D79" w:rsidR="0045232D" w:rsidRDefault="0045232D" w:rsidP="005F3BC7">
      <w:pPr>
        <w:keepLines/>
        <w:spacing w:line="240" w:lineRule="auto"/>
        <w:ind w:left="288"/>
        <w:rPr>
          <w:rFonts w:eastAsia="Times New Roman"/>
          <w:bCs/>
          <w:color w:val="000000"/>
          <w:sz w:val="20"/>
          <w:szCs w:val="20"/>
          <w:u w:val="single"/>
          <w:lang w:eastAsia="fr-FR"/>
        </w:rPr>
      </w:pPr>
      <w:r w:rsidRPr="0045232D">
        <w:rPr>
          <w:rFonts w:eastAsia="Times New Roman"/>
          <w:bCs/>
          <w:color w:val="000000"/>
          <w:sz w:val="20"/>
          <w:szCs w:val="20"/>
          <w:lang w:eastAsia="fr-FR"/>
        </w:rPr>
        <w:t>Student loan debt now exceeds auto loans, credit card and home equity debt, making it the second-largest debt for U.S. households, following mortgages.</w:t>
      </w:r>
      <w:r w:rsidR="00EC3163">
        <w:rPr>
          <w:rFonts w:eastAsia="Times New Roman"/>
          <w:bCs/>
          <w:color w:val="000000"/>
          <w:sz w:val="20"/>
          <w:szCs w:val="20"/>
          <w:lang w:eastAsia="fr-FR"/>
        </w:rPr>
        <w:t xml:space="preserve"> </w:t>
      </w:r>
      <w:r w:rsidRPr="0045232D">
        <w:rPr>
          <w:rFonts w:eastAsia="Times New Roman"/>
          <w:bCs/>
          <w:color w:val="000000"/>
          <w:sz w:val="20"/>
          <w:szCs w:val="20"/>
          <w:u w:val="single"/>
          <w:lang w:eastAsia="fr-FR"/>
        </w:rPr>
        <w:t>The impact of all this student loan debt is reverberating through every age group, and it’s impacting everything from home ownership to retirement. A recent American Student Assistance survey found that 73% of respondents have put off saving for retirement and making other investments because of student loan debt, while 75% indicated that student loan debt was an impediment to purchasing a home.</w:t>
      </w:r>
    </w:p>
    <w:p w14:paraId="297A594E" w14:textId="1D01DA00" w:rsidR="00411779" w:rsidRDefault="00411779" w:rsidP="00411779">
      <w:pPr>
        <w:pStyle w:val="Contention2"/>
        <w:numPr>
          <w:ilvl w:val="0"/>
          <w:numId w:val="37"/>
        </w:numPr>
      </w:pPr>
      <w:bookmarkStart w:id="24" w:name="_Toc492908604"/>
      <w:r>
        <w:t>Human Impact:</w:t>
      </w:r>
      <w:r w:rsidR="00EC3163">
        <w:t xml:space="preserve"> </w:t>
      </w:r>
      <w:r>
        <w:t>Student debt harms lives</w:t>
      </w:r>
      <w:bookmarkEnd w:id="24"/>
    </w:p>
    <w:p w14:paraId="55C0D9DB" w14:textId="1F4C1E04" w:rsidR="00411779" w:rsidRPr="0045572C" w:rsidRDefault="00411779" w:rsidP="00411779">
      <w:pPr>
        <w:pStyle w:val="Citation3"/>
        <w:ind w:left="144"/>
      </w:pPr>
      <w:bookmarkStart w:id="25" w:name="_Toc490999486"/>
      <w:bookmarkStart w:id="26" w:name="_Toc492908894"/>
      <w:r>
        <w:rPr>
          <w:u w:val="single"/>
        </w:rPr>
        <w:t>CNBC 20</w:t>
      </w:r>
      <w:r w:rsidRPr="0045572C">
        <w:rPr>
          <w:u w:val="single"/>
        </w:rPr>
        <w:t>15.</w:t>
      </w:r>
      <w:r w:rsidRPr="0045572C">
        <w:t xml:space="preserve"> (journalist Kelley Holland) 15 June 2015 “The high economic and social costs of student loan debt” </w:t>
      </w:r>
      <w:hyperlink r:id="rId17" w:history="1">
        <w:r w:rsidRPr="00DB3F1C">
          <w:rPr>
            <w:rStyle w:val="Hyperlink"/>
          </w:rPr>
          <w:t>http://www.cnbc.com/2015/06/15/the-high-economic-and-social-costs-of-student-loan-debt.html</w:t>
        </w:r>
        <w:bookmarkEnd w:id="25"/>
        <w:bookmarkEnd w:id="26"/>
      </w:hyperlink>
      <w:r>
        <w:t xml:space="preserve"> </w:t>
      </w:r>
    </w:p>
    <w:p w14:paraId="62727C33" w14:textId="77777777" w:rsidR="00411779" w:rsidRPr="0045572C" w:rsidRDefault="00411779" w:rsidP="00411779">
      <w:pPr>
        <w:pStyle w:val="Evidence"/>
      </w:pPr>
      <w:r w:rsidRPr="003B0B8D">
        <w:rPr>
          <w:u w:val="single"/>
        </w:rPr>
        <w:t>The high levels of student debt are also serving to perpetuate and even worsen economic inequality, undercutting the opportunity and social mobility that higher education has long promised</w:t>
      </w:r>
      <w:r w:rsidRPr="0045572C">
        <w:t>. Americans almost universally</w:t>
      </w:r>
      <w:r w:rsidRPr="0045572C">
        <w:rPr>
          <w:rStyle w:val="apple-converted-space"/>
        </w:rPr>
        <w:t> </w:t>
      </w:r>
      <w:hyperlink r:id="rId18" w:tgtFrame="_blank" w:history="1">
        <w:r w:rsidRPr="0045572C">
          <w:rPr>
            <w:rStyle w:val="Hyperlink"/>
            <w:rFonts w:eastAsia="Arial"/>
          </w:rPr>
          <w:t>believe</w:t>
        </w:r>
      </w:hyperlink>
      <w:r w:rsidRPr="0045572C">
        <w:rPr>
          <w:rStyle w:val="apple-converted-space"/>
        </w:rPr>
        <w:t> </w:t>
      </w:r>
      <w:r w:rsidRPr="0045572C">
        <w:t xml:space="preserve">that a college degree is the key to success and getting ahead—and the data shows that, generally speaking, </w:t>
      </w:r>
      <w:r w:rsidRPr="003B0B8D">
        <w:rPr>
          <w:u w:val="single"/>
        </w:rPr>
        <w:t>college graduates still fare far better financially than those with just a high school diploma. But for those who are saddled with massive student debt, even getting by can be a challenge, much less getting ahead. "You wind up disadvantaged just as you begin.</w:t>
      </w:r>
      <w:r w:rsidRPr="003B0B8D">
        <w:rPr>
          <w:rStyle w:val="apple-converted-space"/>
          <w:u w:val="single"/>
        </w:rPr>
        <w:t> </w:t>
      </w:r>
      <w:r w:rsidRPr="003B0B8D">
        <w:rPr>
          <w:u w:val="single"/>
        </w:rPr>
        <w:t xml:space="preserve">It has reduced the ability of our educational system to be a force for upward mobility, and for an equitable chance at upward mobility," said Melinda Lewis, associate professor </w:t>
      </w:r>
      <w:r w:rsidRPr="003B0B8D">
        <w:t>of the practice</w:t>
      </w:r>
      <w:r w:rsidRPr="003B0B8D">
        <w:rPr>
          <w:u w:val="single"/>
        </w:rPr>
        <w:t xml:space="preserve"> at the University of Kansas</w:t>
      </w:r>
      <w:r w:rsidRPr="0045572C">
        <w:t xml:space="preserve"> School of Social Welfare. "It is still true that you are better positioned if you go to college, but you are not as much better positioned if you have to go to college with debt."</w:t>
      </w:r>
    </w:p>
    <w:p w14:paraId="24A3BAEE" w14:textId="1BA30BC5" w:rsidR="0045232D" w:rsidRDefault="005F3BC7" w:rsidP="0045232D">
      <w:pPr>
        <w:pStyle w:val="Contention1"/>
      </w:pPr>
      <w:bookmarkStart w:id="27" w:name="_Toc492908605"/>
      <w:r>
        <w:t>OBSERVATION 3.</w:t>
      </w:r>
      <w:r w:rsidR="00EC3163">
        <w:t xml:space="preserve"> </w:t>
      </w:r>
      <w:r>
        <w:t xml:space="preserve">To </w:t>
      </w:r>
      <w:r w:rsidR="00411779">
        <w:t>substantially reduce</w:t>
      </w:r>
      <w:r>
        <w:t xml:space="preserve"> this harm and create unique advantages, we offer the following plan. Congress and the President will implement the following </w:t>
      </w:r>
      <w:r w:rsidR="00411779">
        <w:t>PLAN</w:t>
      </w:r>
      <w:r>
        <w:t>:</w:t>
      </w:r>
      <w:bookmarkEnd w:id="27"/>
    </w:p>
    <w:p w14:paraId="745C0282" w14:textId="0CCC9347" w:rsidR="005F3BC7" w:rsidRDefault="00411779" w:rsidP="005F3BC7">
      <w:pPr>
        <w:pStyle w:val="Case"/>
      </w:pPr>
      <w:r>
        <w:t>Congress p</w:t>
      </w:r>
      <w:r w:rsidR="005F3BC7">
        <w:t>ass</w:t>
      </w:r>
      <w:r>
        <w:t>es</w:t>
      </w:r>
      <w:r w:rsidR="005F3BC7">
        <w:t xml:space="preserve"> HR 795, the Employer Part</w:t>
      </w:r>
      <w:r w:rsidR="006054C4">
        <w:t>icipation in</w:t>
      </w:r>
      <w:r w:rsidR="005F3BC7">
        <w:t xml:space="preserve"> Student Loan Assistance Act, which will allow businesses to make tax-free contributions towards paying off their employees’ student loan debt, much like a 401(k) contribution</w:t>
      </w:r>
      <w:r>
        <w:t>.</w:t>
      </w:r>
    </w:p>
    <w:p w14:paraId="15F0ED82" w14:textId="311D4353" w:rsidR="005F3BC7" w:rsidRDefault="005F3BC7" w:rsidP="005F3BC7">
      <w:pPr>
        <w:pStyle w:val="Case"/>
      </w:pPr>
      <w:r>
        <w:t>Enforcement: US Department of Education, Internal Revenue Service</w:t>
      </w:r>
      <w:r w:rsidR="00411779">
        <w:t xml:space="preserve"> and the Justice Department, with existing penalties for tax fraud enforced as under existing law.</w:t>
      </w:r>
    </w:p>
    <w:p w14:paraId="46802354" w14:textId="5B282A94" w:rsidR="005F3BC7" w:rsidRDefault="005F3BC7" w:rsidP="005F3BC7">
      <w:pPr>
        <w:pStyle w:val="Case"/>
      </w:pPr>
      <w:r>
        <w:t>Funding: No funding is necessary as this plan is purely legislative</w:t>
      </w:r>
    </w:p>
    <w:p w14:paraId="2EF651D9" w14:textId="7275E71D" w:rsidR="005F3BC7" w:rsidRDefault="005F3BC7" w:rsidP="005F3BC7">
      <w:pPr>
        <w:pStyle w:val="Case"/>
      </w:pPr>
      <w:r>
        <w:t>Timeline: Immediately upon an affirmative ballot</w:t>
      </w:r>
    </w:p>
    <w:p w14:paraId="30304AC8" w14:textId="5C63D98A" w:rsidR="005F3BC7" w:rsidRPr="005F3BC7" w:rsidRDefault="005F3BC7" w:rsidP="005F3BC7">
      <w:pPr>
        <w:pStyle w:val="Case"/>
      </w:pPr>
      <w:r>
        <w:t xml:space="preserve">The Affirmative </w:t>
      </w:r>
      <w:r w:rsidR="00411779">
        <w:t xml:space="preserve">may </w:t>
      </w:r>
      <w:r>
        <w:t>clarify the plan as needed</w:t>
      </w:r>
    </w:p>
    <w:p w14:paraId="4225CF9E" w14:textId="2B1A02F5" w:rsidR="005F3BC7" w:rsidRDefault="005F3BC7" w:rsidP="00EC3163">
      <w:pPr>
        <w:pStyle w:val="Contention1"/>
        <w:outlineLvl w:val="0"/>
      </w:pPr>
      <w:bookmarkStart w:id="28" w:name="_Toc492908606"/>
      <w:r>
        <w:lastRenderedPageBreak/>
        <w:t>OBSERVATION 4. Solvency</w:t>
      </w:r>
      <w:bookmarkEnd w:id="28"/>
    </w:p>
    <w:p w14:paraId="1E24336F" w14:textId="77777777" w:rsidR="00095310" w:rsidRDefault="00095310" w:rsidP="00EC3163">
      <w:pPr>
        <w:pStyle w:val="Contention2"/>
        <w:outlineLvl w:val="0"/>
      </w:pPr>
      <w:bookmarkStart w:id="29" w:name="_Toc492908607"/>
      <w:r>
        <w:t>Companies want to help, but won’t do college loan repayment on a large scale until the tax code changes</w:t>
      </w:r>
      <w:bookmarkEnd w:id="29"/>
    </w:p>
    <w:p w14:paraId="6DD5F380" w14:textId="62F91518" w:rsidR="00095310" w:rsidRPr="00095310" w:rsidRDefault="00095310" w:rsidP="00095310">
      <w:pPr>
        <w:pStyle w:val="Citation3"/>
      </w:pPr>
      <w:bookmarkStart w:id="30" w:name="_Toc492908895"/>
      <w:r w:rsidRPr="00095310">
        <w:rPr>
          <w:u w:val="single"/>
        </w:rPr>
        <w:t>CNBC 2017</w:t>
      </w:r>
      <w:r w:rsidRPr="00095310">
        <w:t xml:space="preserve"> (journalist Carla Fried) “Here's why employers may want to help out on the mountain of student loan debt”</w:t>
      </w:r>
      <w:r>
        <w:t xml:space="preserve">19 Aug 2017 </w:t>
      </w:r>
      <w:hyperlink r:id="rId19" w:history="1">
        <w:r w:rsidR="00734B86" w:rsidRPr="006331ED">
          <w:rPr>
            <w:rStyle w:val="Hyperlink"/>
          </w:rPr>
          <w:t>https://www.cnbc.com/2017/08/17/student-loan-debt-why-employers-may-want-to-help-pay-off-college-loans.html</w:t>
        </w:r>
        <w:bookmarkEnd w:id="30"/>
      </w:hyperlink>
      <w:r w:rsidR="00734B86">
        <w:t xml:space="preserve"> </w:t>
      </w:r>
    </w:p>
    <w:p w14:paraId="43EB6EF5" w14:textId="77777777" w:rsidR="00095310" w:rsidRPr="00095310" w:rsidRDefault="00095310" w:rsidP="00095310">
      <w:pPr>
        <w:pStyle w:val="Evidence"/>
      </w:pPr>
      <w:r w:rsidRPr="00095310">
        <w:t xml:space="preserve">Chris Walters, chief executive officer of </w:t>
      </w:r>
      <w:proofErr w:type="spellStart"/>
      <w:r w:rsidRPr="00095310">
        <w:t>Gradfin</w:t>
      </w:r>
      <w:proofErr w:type="spellEnd"/>
      <w:r w:rsidRPr="00095310">
        <w:t>, another student loan repayment and management tech platform, said the tax code is keeping plenty of interested employers on the sidelines.</w:t>
      </w:r>
      <w:r>
        <w:t xml:space="preserve"> </w:t>
      </w:r>
      <w:r w:rsidRPr="00095310">
        <w:t>"If an employer contributes $100 a month toward student loan repayment, it costs $107.65 a month because it is treated as compensation and requires paying the employer share of the payroll tax," Walters said.</w:t>
      </w:r>
      <w:r>
        <w:t xml:space="preserve"> </w:t>
      </w:r>
      <w:r w:rsidRPr="00095310">
        <w:t>Moreover, the benefit is taxable to the employee as compensation.</w:t>
      </w:r>
      <w:r>
        <w:t xml:space="preserve"> </w:t>
      </w:r>
      <w:r w:rsidRPr="00095310">
        <w:t>"It's going to take a change in the tax code to see large growth in the benefit," he said.</w:t>
      </w:r>
    </w:p>
    <w:p w14:paraId="1FF02934" w14:textId="53ABCD56" w:rsidR="005F3BC7" w:rsidRDefault="00C00E8B" w:rsidP="00EC3163">
      <w:pPr>
        <w:pStyle w:val="Contention1"/>
        <w:outlineLvl w:val="0"/>
      </w:pPr>
      <w:bookmarkStart w:id="31" w:name="_Toc492908608"/>
      <w:r>
        <w:t>OBSERVATION 5. Advantages</w:t>
      </w:r>
      <w:bookmarkEnd w:id="31"/>
    </w:p>
    <w:p w14:paraId="00F13C9B" w14:textId="500BA7B8" w:rsidR="00C00E8B" w:rsidRDefault="00C00E8B" w:rsidP="00EC3163">
      <w:pPr>
        <w:pStyle w:val="Contention1"/>
        <w:outlineLvl w:val="0"/>
      </w:pPr>
      <w:bookmarkStart w:id="32" w:name="_Toc492908609"/>
      <w:r>
        <w:t>Advantage 1: Student Loan Burden Massively Diminished</w:t>
      </w:r>
      <w:bookmarkEnd w:id="32"/>
    </w:p>
    <w:p w14:paraId="2D97016D" w14:textId="44E91E94" w:rsidR="00C00E8B" w:rsidRPr="00363661" w:rsidRDefault="00C00E8B" w:rsidP="00EC3163">
      <w:pPr>
        <w:pStyle w:val="Contention2"/>
        <w:outlineLvl w:val="0"/>
      </w:pPr>
      <w:bookmarkStart w:id="33" w:name="_Toc492908610"/>
      <w:r>
        <w:t xml:space="preserve">A. </w:t>
      </w:r>
      <w:r w:rsidRPr="00363661">
        <w:t>$4,000 Savings and Shortened Loans</w:t>
      </w:r>
      <w:bookmarkEnd w:id="33"/>
    </w:p>
    <w:p w14:paraId="2911F247" w14:textId="18C06D84" w:rsidR="00411779" w:rsidRDefault="00411779" w:rsidP="00411779">
      <w:pPr>
        <w:pStyle w:val="Citation3"/>
        <w:rPr>
          <w:rStyle w:val="Hyperlink"/>
        </w:rPr>
      </w:pPr>
      <w:bookmarkStart w:id="34" w:name="_Toc490999488"/>
      <w:bookmarkStart w:id="35" w:name="_Toc492908896"/>
      <w:r w:rsidRPr="00411779">
        <w:rPr>
          <w:u w:val="single"/>
        </w:rPr>
        <w:t>Scott Peters, Rodney Davis, Tom MacArthur and John Hailer 2016</w:t>
      </w:r>
      <w:r w:rsidRPr="00072329">
        <w:t xml:space="preserve"> (</w:t>
      </w:r>
      <w:r>
        <w:t>Peters</w:t>
      </w:r>
      <w:r w:rsidRPr="00363661">
        <w:t xml:space="preserve"> </w:t>
      </w:r>
      <w:r>
        <w:t>-</w:t>
      </w:r>
      <w:r w:rsidRPr="00363661">
        <w:t xml:space="preserve"> Representative for California's 52nd con</w:t>
      </w:r>
      <w:r>
        <w:t>gressional district since 2013.</w:t>
      </w:r>
      <w:r w:rsidR="00EC3163">
        <w:t xml:space="preserve"> </w:t>
      </w:r>
      <w:r w:rsidRPr="00363661">
        <w:t xml:space="preserve">Davis </w:t>
      </w:r>
      <w:r>
        <w:t>-</w:t>
      </w:r>
      <w:r w:rsidRPr="00363661">
        <w:t xml:space="preserve"> Representative for Illinois's 13th congressional district since </w:t>
      </w:r>
      <w:proofErr w:type="gramStart"/>
      <w:r w:rsidRPr="00363661">
        <w:t>2013..</w:t>
      </w:r>
      <w:proofErr w:type="gramEnd"/>
      <w:r w:rsidRPr="00363661">
        <w:t xml:space="preserve"> MacArthur </w:t>
      </w:r>
      <w:r>
        <w:t>-</w:t>
      </w:r>
      <w:r w:rsidR="00EC3163">
        <w:t xml:space="preserve"> </w:t>
      </w:r>
      <w:r w:rsidRPr="00363661">
        <w:t>member of the House of Representatives for New Jersey's 3rd congressional district</w:t>
      </w:r>
      <w:r>
        <w:t>. Hailer -</w:t>
      </w:r>
      <w:r w:rsidRPr="00363661">
        <w:t xml:space="preserve"> CEO of the Americas and Asia, Natixis Global Asset Management.</w:t>
      </w:r>
      <w:r>
        <w:t>) “</w:t>
      </w:r>
      <w:r w:rsidRPr="00363661">
        <w:t>More Employers Should Offer Student Loan Repayment Assistance</w:t>
      </w:r>
      <w:r>
        <w:t xml:space="preserve">” 18 November 2016 </w:t>
      </w:r>
      <w:hyperlink r:id="rId20" w:anchor="d0807d43a168" w:history="1">
        <w:r w:rsidRPr="00363661">
          <w:rPr>
            <w:rStyle w:val="Hyperlink"/>
            <w:szCs w:val="20"/>
          </w:rPr>
          <w:t>https://www.forbes.com/sites/realspin/2016/11/18/more-employers-should-offer-student-loan-repayment-assistance/#d0807d43a168</w:t>
        </w:r>
        <w:bookmarkEnd w:id="34"/>
        <w:bookmarkEnd w:id="35"/>
      </w:hyperlink>
    </w:p>
    <w:p w14:paraId="4C6C5F7C" w14:textId="308854C0" w:rsidR="00C00E8B" w:rsidRPr="002E7938" w:rsidRDefault="00C00E8B" w:rsidP="00C00E8B">
      <w:pPr>
        <w:pStyle w:val="Evidence"/>
        <w:rPr>
          <w:u w:val="single"/>
        </w:rPr>
      </w:pPr>
      <w:r w:rsidRPr="00363661">
        <w:t xml:space="preserve">Recent studies have shown </w:t>
      </w:r>
      <w:r w:rsidRPr="002E7938">
        <w:rPr>
          <w:u w:val="single"/>
        </w:rPr>
        <w:t>employer-provided student loan repayment assistance has long-term benefits. If an employer provides $100 a month towards student loan debt, it can shorten a ten-year loan by more than three years, saving over $4,000 in interest. By speeding up the repayment process, graduates will be able to make investments that grow the economy like buying a home, starting a family and putting away money for retirement. It will also encourage more students to invest in their education, giving our country the highly skilled workers we need to be globally competitive.</w:t>
      </w:r>
    </w:p>
    <w:p w14:paraId="7497F794" w14:textId="7D3BBC69" w:rsidR="00C00E8B" w:rsidRPr="00363661" w:rsidRDefault="00C00E8B" w:rsidP="00EC3163">
      <w:pPr>
        <w:pStyle w:val="Contention2"/>
        <w:outlineLvl w:val="0"/>
      </w:pPr>
      <w:bookmarkStart w:id="36" w:name="_Toc492908611"/>
      <w:r>
        <w:t xml:space="preserve">B. Impact: </w:t>
      </w:r>
      <w:r w:rsidRPr="00363661">
        <w:t>Sounder Financial Future</w:t>
      </w:r>
      <w:r>
        <w:t xml:space="preserve"> for America</w:t>
      </w:r>
      <w:bookmarkEnd w:id="36"/>
    </w:p>
    <w:p w14:paraId="1D34DEBF" w14:textId="2A2A0665" w:rsidR="00411779" w:rsidRDefault="00411779" w:rsidP="00411779">
      <w:pPr>
        <w:pStyle w:val="Citation3"/>
        <w:rPr>
          <w:rStyle w:val="Hyperlink"/>
        </w:rPr>
      </w:pPr>
      <w:bookmarkStart w:id="37" w:name="_Toc490999489"/>
      <w:bookmarkStart w:id="38" w:name="_Toc492908897"/>
      <w:r w:rsidRPr="00411779">
        <w:rPr>
          <w:u w:val="single"/>
        </w:rPr>
        <w:t>Scott Peters, Rodney Davis, Tom MacArthur and John Hailer 2016</w:t>
      </w:r>
      <w:r w:rsidRPr="00072329">
        <w:t xml:space="preserve"> (</w:t>
      </w:r>
      <w:r>
        <w:t>Peters</w:t>
      </w:r>
      <w:r w:rsidRPr="00363661">
        <w:t xml:space="preserve"> </w:t>
      </w:r>
      <w:r>
        <w:t>-</w:t>
      </w:r>
      <w:r w:rsidRPr="00363661">
        <w:t xml:space="preserve"> Representative for California's 52nd con</w:t>
      </w:r>
      <w:r>
        <w:t>gressional district since 2013.</w:t>
      </w:r>
      <w:r w:rsidR="00EC3163">
        <w:t xml:space="preserve"> </w:t>
      </w:r>
      <w:r w:rsidRPr="00363661">
        <w:t xml:space="preserve">Davis </w:t>
      </w:r>
      <w:r>
        <w:t>-</w:t>
      </w:r>
      <w:r w:rsidRPr="00363661">
        <w:t xml:space="preserve"> Representative for Illinois's 13th congressional district since </w:t>
      </w:r>
      <w:proofErr w:type="gramStart"/>
      <w:r w:rsidRPr="00363661">
        <w:t>2013..</w:t>
      </w:r>
      <w:proofErr w:type="gramEnd"/>
      <w:r w:rsidRPr="00363661">
        <w:t xml:space="preserve"> MacArthur </w:t>
      </w:r>
      <w:r>
        <w:t>-</w:t>
      </w:r>
      <w:r w:rsidR="00EC3163">
        <w:t xml:space="preserve"> </w:t>
      </w:r>
      <w:r w:rsidRPr="00363661">
        <w:t>member of the House of Representatives for New Jersey's 3rd congressional district</w:t>
      </w:r>
      <w:r>
        <w:t>. Hailer -</w:t>
      </w:r>
      <w:r w:rsidRPr="00363661">
        <w:t xml:space="preserve"> CEO of the Americas and Asia, Natixis Global Asset Management.</w:t>
      </w:r>
      <w:r>
        <w:t>) “</w:t>
      </w:r>
      <w:r w:rsidRPr="00363661">
        <w:t>More Employers Should Offer Student Loan Repayment Assistance</w:t>
      </w:r>
      <w:r>
        <w:t xml:space="preserve">” 18 November 2016 </w:t>
      </w:r>
      <w:hyperlink r:id="rId21" w:anchor="d0807d43a168" w:history="1">
        <w:r w:rsidRPr="00363661">
          <w:rPr>
            <w:rStyle w:val="Hyperlink"/>
            <w:szCs w:val="20"/>
          </w:rPr>
          <w:t>https://www.forbes.com/sites/realspin/2016/11/18/more-employers-should-offer-student-loan-repayment-assistance/#d0807d43a168</w:t>
        </w:r>
        <w:bookmarkEnd w:id="37"/>
        <w:bookmarkEnd w:id="38"/>
      </w:hyperlink>
    </w:p>
    <w:p w14:paraId="32FA7EF2" w14:textId="77777777" w:rsidR="00C00E8B" w:rsidRPr="00C00E8B" w:rsidRDefault="00C00E8B" w:rsidP="00C00E8B">
      <w:pPr>
        <w:pStyle w:val="Evidence"/>
        <w:rPr>
          <w:u w:val="single"/>
        </w:rPr>
      </w:pPr>
      <w:r w:rsidRPr="00363661">
        <w:t xml:space="preserve">Student loans now represent the second largest form of personal debt, so we must find innovative ways to address this problem. While these pieces of legislation won’t solve this issue entirely, they’re certainly a good first step that will be beneficial to graduates, employers and taxpayers. </w:t>
      </w:r>
      <w:r w:rsidRPr="00C00E8B">
        <w:rPr>
          <w:u w:val="single"/>
        </w:rPr>
        <w:t xml:space="preserve">The bills mean millions of employees with more money to spend, more money to save, and more money in our economy creating fewer defaults, and a </w:t>
      </w:r>
      <w:proofErr w:type="gramStart"/>
      <w:r w:rsidRPr="00C00E8B">
        <w:rPr>
          <w:u w:val="single"/>
        </w:rPr>
        <w:t>more sound</w:t>
      </w:r>
      <w:proofErr w:type="gramEnd"/>
      <w:r w:rsidRPr="00C00E8B">
        <w:rPr>
          <w:u w:val="single"/>
        </w:rPr>
        <w:t xml:space="preserve"> financial future for our country.</w:t>
      </w:r>
    </w:p>
    <w:p w14:paraId="18687E8A" w14:textId="35D30415" w:rsidR="00C00E8B" w:rsidRDefault="00C00E8B" w:rsidP="00EC3163">
      <w:pPr>
        <w:pStyle w:val="Contention1"/>
        <w:outlineLvl w:val="0"/>
      </w:pPr>
      <w:bookmarkStart w:id="39" w:name="_Toc492908612"/>
      <w:r>
        <w:lastRenderedPageBreak/>
        <w:t xml:space="preserve">Advantage </w:t>
      </w:r>
      <w:r w:rsidR="00411779">
        <w:t>2.</w:t>
      </w:r>
      <w:r w:rsidR="00EC3163">
        <w:t xml:space="preserve"> </w:t>
      </w:r>
      <w:r w:rsidR="00411779">
        <w:t>Economic Benefits</w:t>
      </w:r>
      <w:bookmarkEnd w:id="39"/>
    </w:p>
    <w:p w14:paraId="50B82557" w14:textId="41B9DF62" w:rsidR="00C00E8B" w:rsidRDefault="00C00E8B" w:rsidP="00EC3163">
      <w:pPr>
        <w:pStyle w:val="Contention2"/>
        <w:outlineLvl w:val="0"/>
      </w:pPr>
      <w:bookmarkStart w:id="40" w:name="_Toc492908613"/>
      <w:r>
        <w:t>A. Loan Assistance Increases Job Retention</w:t>
      </w:r>
      <w:bookmarkEnd w:id="40"/>
    </w:p>
    <w:p w14:paraId="249D1AC9" w14:textId="7FE1ECC2" w:rsidR="00C00E8B" w:rsidRPr="00363661" w:rsidRDefault="00C00E8B" w:rsidP="00C00E8B">
      <w:pPr>
        <w:pStyle w:val="Citation3"/>
      </w:pPr>
      <w:bookmarkStart w:id="41" w:name="_Toc487709308"/>
      <w:bookmarkStart w:id="42" w:name="_Toc487795759"/>
      <w:bookmarkStart w:id="43" w:name="_Toc490999490"/>
      <w:bookmarkStart w:id="44" w:name="_Toc492908898"/>
      <w:proofErr w:type="spellStart"/>
      <w:r w:rsidRPr="0001158F">
        <w:rPr>
          <w:u w:val="single"/>
        </w:rPr>
        <w:t>Allesandra</w:t>
      </w:r>
      <w:proofErr w:type="spellEnd"/>
      <w:r w:rsidRPr="0001158F">
        <w:rPr>
          <w:u w:val="single"/>
        </w:rPr>
        <w:t xml:space="preserve"> </w:t>
      </w:r>
      <w:proofErr w:type="spellStart"/>
      <w:r w:rsidRPr="0001158F">
        <w:rPr>
          <w:u w:val="single"/>
        </w:rPr>
        <w:t>Lanza</w:t>
      </w:r>
      <w:proofErr w:type="spellEnd"/>
      <w:r w:rsidRPr="0001158F">
        <w:rPr>
          <w:u w:val="single"/>
        </w:rPr>
        <w:t xml:space="preserve"> 2017</w:t>
      </w:r>
      <w:r>
        <w:t xml:space="preserve"> (</w:t>
      </w:r>
      <w:r w:rsidRPr="002B7747">
        <w:t>director of corporate public relations for American Student Assistance. She has nearly 20 years of experience in the student loan industry</w:t>
      </w:r>
      <w:r w:rsidR="00411779">
        <w:t>;</w:t>
      </w:r>
      <w:r w:rsidRPr="002B7747">
        <w:t xml:space="preserve"> B.S. in journalism from Boston Univ.</w:t>
      </w:r>
      <w:r>
        <w:t>) “</w:t>
      </w:r>
      <w:r w:rsidRPr="002B7747">
        <w:t>Young Workers Turn to Employers for Student Loan Debt Solutions</w:t>
      </w:r>
      <w:r>
        <w:t xml:space="preserve">” 29 March 2017 </w:t>
      </w:r>
      <w:hyperlink r:id="rId22" w:history="1">
        <w:r w:rsidRPr="00363661">
          <w:rPr>
            <w:rStyle w:val="Hyperlink"/>
            <w:szCs w:val="20"/>
          </w:rPr>
          <w:t>https://www.usnews.com/education/blogs/student-loan-ranger/articles/2017-03-29/young-workers-turn-to-employers-for-student-loan-debt-solutions</w:t>
        </w:r>
        <w:bookmarkEnd w:id="41"/>
        <w:bookmarkEnd w:id="42"/>
        <w:bookmarkEnd w:id="43"/>
        <w:bookmarkEnd w:id="44"/>
      </w:hyperlink>
    </w:p>
    <w:p w14:paraId="377C730F" w14:textId="3EE03A3F" w:rsidR="00C00E8B" w:rsidRPr="00363661" w:rsidRDefault="00C00E8B" w:rsidP="007C3178">
      <w:pPr>
        <w:pStyle w:val="Evidence"/>
      </w:pPr>
      <w:r w:rsidRPr="00C00E8B">
        <w:rPr>
          <w:u w:val="single"/>
        </w:rPr>
        <w:t>Millennials in the workforce feel unsupported when it comes to their college debt, with 63 percent reporting they don't have anyone to turn to for help with regard to paying off their student loans. So it comes as no surprise that nearly 90 percent of these young employees say they would commit to a job for five years in return for help with their student loans,</w:t>
      </w:r>
      <w:r w:rsidRPr="00363661">
        <w:t xml:space="preserve"> while nearly 80 percent would take advantage of free access to a student debt loan counselor provided by their employer.</w:t>
      </w:r>
    </w:p>
    <w:p w14:paraId="5E80AAE4" w14:textId="38153FC2" w:rsidR="00C00E8B" w:rsidRPr="00363661" w:rsidRDefault="007C3178" w:rsidP="00EC3163">
      <w:pPr>
        <w:pStyle w:val="Contention2"/>
        <w:outlineLvl w:val="0"/>
      </w:pPr>
      <w:bookmarkStart w:id="45" w:name="_Toc492908614"/>
      <w:r>
        <w:t>B</w:t>
      </w:r>
      <w:r w:rsidR="00C00E8B">
        <w:t>. Impact: Cost Effective Business Practices Flourish</w:t>
      </w:r>
      <w:bookmarkEnd w:id="45"/>
    </w:p>
    <w:p w14:paraId="0928E5FE" w14:textId="27398860" w:rsidR="00C00E8B" w:rsidRPr="00363661" w:rsidRDefault="00C00E8B" w:rsidP="00C00E8B">
      <w:pPr>
        <w:pStyle w:val="Citation3"/>
      </w:pPr>
      <w:bookmarkStart w:id="46" w:name="_Toc487709310"/>
      <w:bookmarkStart w:id="47" w:name="_Toc487795760"/>
      <w:bookmarkStart w:id="48" w:name="_Toc490999491"/>
      <w:bookmarkStart w:id="49" w:name="_Toc492908899"/>
      <w:bookmarkStart w:id="50" w:name="_Hlk487636093"/>
      <w:r w:rsidRPr="00BF31A9">
        <w:rPr>
          <w:u w:val="single"/>
        </w:rPr>
        <w:t>Sherrie Scott 2010</w:t>
      </w:r>
      <w:r>
        <w:t xml:space="preserve"> (</w:t>
      </w:r>
      <w:r w:rsidRPr="00BF31A9">
        <w:t>freelance writer in Las Vegas</w:t>
      </w:r>
      <w:r w:rsidR="00411779">
        <w:t xml:space="preserve">; </w:t>
      </w:r>
      <w:r w:rsidRPr="00BF31A9">
        <w:t xml:space="preserve">studied political science at Arizona State </w:t>
      </w:r>
      <w:proofErr w:type="spellStart"/>
      <w:r w:rsidRPr="00BF31A9">
        <w:t>Univ</w:t>
      </w:r>
      <w:proofErr w:type="spellEnd"/>
      <w:r>
        <w:t>) “</w:t>
      </w:r>
      <w:r w:rsidRPr="00BF31A9">
        <w:t>Why Are Employee Retention Strategies Important?</w:t>
      </w:r>
      <w:r>
        <w:t xml:space="preserve">” 7 July 2010 </w:t>
      </w:r>
      <w:hyperlink r:id="rId23" w:history="1">
        <w:r w:rsidRPr="00363661">
          <w:rPr>
            <w:rStyle w:val="Hyperlink"/>
            <w:szCs w:val="20"/>
          </w:rPr>
          <w:t>http://smallbusiness.chron.com/employee-retention-strategies-important-1241.html</w:t>
        </w:r>
        <w:bookmarkEnd w:id="46"/>
        <w:bookmarkEnd w:id="47"/>
        <w:bookmarkEnd w:id="48"/>
        <w:bookmarkEnd w:id="49"/>
      </w:hyperlink>
    </w:p>
    <w:bookmarkEnd w:id="50"/>
    <w:p w14:paraId="010BE9BD" w14:textId="77777777" w:rsidR="00C00E8B" w:rsidRPr="00C00E8B" w:rsidRDefault="00C00E8B" w:rsidP="00C00E8B">
      <w:pPr>
        <w:pStyle w:val="Evidence"/>
        <w:rPr>
          <w:u w:val="single"/>
        </w:rPr>
      </w:pPr>
      <w:r w:rsidRPr="00363661">
        <w:t xml:space="preserve">A company can significantly benefit from employee retention programs because of a direct effect on an employer’s bottom line. High turnover can be very expensive. </w:t>
      </w:r>
      <w:r w:rsidRPr="00C00E8B">
        <w:rPr>
          <w:u w:val="single"/>
        </w:rPr>
        <w:t>According to the Society for Human Resources Management, “employee replacement costs can reach as high as 50 to 60 percent of an employee’s annual salary.” Strategies geared towards retaining good workers helps offset employee replacement costs and reduces the indirect costs such as decreased productivity and lost clients.</w:t>
      </w:r>
    </w:p>
    <w:p w14:paraId="12BB839A" w14:textId="651F97AF" w:rsidR="00C00E8B" w:rsidRPr="00C00E8B" w:rsidRDefault="00C00E8B" w:rsidP="00C00E8B">
      <w:pPr>
        <w:pStyle w:val="Contention2"/>
      </w:pPr>
    </w:p>
    <w:p w14:paraId="79D03A1D" w14:textId="77777777" w:rsidR="007A19C0" w:rsidRDefault="007A19C0" w:rsidP="005F3BC7">
      <w:pPr>
        <w:pStyle w:val="Contention1"/>
        <w:sectPr w:rsidR="007A19C0" w:rsidSect="00F04C23">
          <w:headerReference w:type="default" r:id="rId24"/>
          <w:pgSz w:w="12240" w:h="15840"/>
          <w:pgMar w:top="1440" w:right="1440" w:bottom="1440" w:left="1440" w:header="720" w:footer="720" w:gutter="0"/>
          <w:cols w:space="720"/>
        </w:sectPr>
      </w:pPr>
    </w:p>
    <w:p w14:paraId="1426DE9E" w14:textId="0CC0F7C4" w:rsidR="004F139E" w:rsidRDefault="004F139E" w:rsidP="00EC3163">
      <w:pPr>
        <w:pStyle w:val="Title2"/>
        <w:outlineLvl w:val="0"/>
      </w:pPr>
      <w:bookmarkStart w:id="51" w:name="_Toc492908615"/>
      <w:r>
        <w:lastRenderedPageBreak/>
        <w:t xml:space="preserve">2A Evidence: </w:t>
      </w:r>
      <w:r w:rsidR="00B0671A">
        <w:t>Employer Participation in Student Loan Assistance Act</w:t>
      </w:r>
      <w:bookmarkEnd w:id="51"/>
    </w:p>
    <w:p w14:paraId="20CC185E" w14:textId="77777777" w:rsidR="00310DC1" w:rsidRDefault="00310DC1" w:rsidP="00EC3163">
      <w:pPr>
        <w:pStyle w:val="Contention1"/>
        <w:outlineLvl w:val="0"/>
      </w:pPr>
      <w:bookmarkStart w:id="52" w:name="_Toc492908616"/>
      <w:r>
        <w:t>INTRO QUOTES</w:t>
      </w:r>
      <w:bookmarkEnd w:id="52"/>
    </w:p>
    <w:p w14:paraId="087465CB" w14:textId="5E1D19C4" w:rsidR="00310DC1" w:rsidRPr="00363661" w:rsidRDefault="00411779" w:rsidP="00EC3163">
      <w:pPr>
        <w:pStyle w:val="Contention2"/>
        <w:outlineLvl w:val="0"/>
      </w:pPr>
      <w:bookmarkStart w:id="53" w:name="_Toc492908617"/>
      <w:r>
        <w:t>Plan has a</w:t>
      </w:r>
      <w:r w:rsidR="00310DC1">
        <w:t xml:space="preserve"> Direct and Helpful Impact</w:t>
      </w:r>
      <w:bookmarkEnd w:id="53"/>
    </w:p>
    <w:p w14:paraId="7471D850" w14:textId="1550D611" w:rsidR="00310DC1" w:rsidRPr="00363661" w:rsidRDefault="00310DC1" w:rsidP="00310DC1">
      <w:pPr>
        <w:pStyle w:val="Citation3"/>
      </w:pPr>
      <w:bookmarkStart w:id="54" w:name="_Toc487709311"/>
      <w:bookmarkStart w:id="55" w:name="_Toc487795761"/>
      <w:bookmarkStart w:id="56" w:name="_Toc490999492"/>
      <w:bookmarkStart w:id="57" w:name="_Toc492908900"/>
      <w:r w:rsidRPr="00363661">
        <w:rPr>
          <w:u w:val="single"/>
        </w:rPr>
        <w:t>Kathryn Moody 2017</w:t>
      </w:r>
      <w:r>
        <w:t xml:space="preserve"> (</w:t>
      </w:r>
      <w:r w:rsidRPr="00363661">
        <w:t>editor for HR Dive</w:t>
      </w:r>
      <w:r w:rsidR="00B0671A">
        <w:t>; former</w:t>
      </w:r>
      <w:r w:rsidRPr="00363661">
        <w:t xml:space="preserve"> editor-in-chief of Indiana University’s Inside Magazine. She graduated from IU with a BA in Journalism</w:t>
      </w:r>
      <w:r>
        <w:t>) “</w:t>
      </w:r>
      <w:r w:rsidRPr="00363661">
        <w:t>UPDATE: Senate introduces new version of college loan repayment bill</w:t>
      </w:r>
      <w:r>
        <w:t xml:space="preserve">” 3 April 2017 </w:t>
      </w:r>
      <w:r w:rsidRPr="00363661">
        <w:t xml:space="preserve">[Brackets in original] </w:t>
      </w:r>
      <w:hyperlink r:id="rId25" w:history="1">
        <w:r w:rsidRPr="00363661">
          <w:rPr>
            <w:rStyle w:val="Hyperlink"/>
            <w:szCs w:val="20"/>
          </w:rPr>
          <w:t>http://www.hrdive.com/news/update-senate-introduces-new-version-of-college-loan-repayment-bill/437452/</w:t>
        </w:r>
        <w:bookmarkEnd w:id="54"/>
        <w:bookmarkEnd w:id="55"/>
        <w:bookmarkEnd w:id="56"/>
        <w:bookmarkEnd w:id="57"/>
      </w:hyperlink>
    </w:p>
    <w:p w14:paraId="4E845E69" w14:textId="77777777" w:rsidR="00310DC1" w:rsidRPr="00363661" w:rsidRDefault="00310DC1" w:rsidP="00310DC1">
      <w:pPr>
        <w:pStyle w:val="Evidence"/>
        <w:rPr>
          <w:u w:val="single"/>
        </w:rPr>
      </w:pPr>
      <w:r w:rsidRPr="00363661">
        <w:t xml:space="preserve">The proposal creates a plan similar to a tuition reimbursement benefit. Speaking at the press conference, </w:t>
      </w:r>
      <w:r w:rsidRPr="00363661">
        <w:rPr>
          <w:u w:val="single"/>
        </w:rPr>
        <w:t>Scott Thompson, CEO of Tuition IO, said, “The impact of [the bill] is immediate and highly tangible: Employees get the full benefit, pre-tax, exactly the way they should. Adding tax relief to the equation could elevate student loan assistance [to a] 401(k) contribution as one of the most valuable financial benefits a company can offer its workers that directly impacts their quality of life today.”</w:t>
      </w:r>
    </w:p>
    <w:p w14:paraId="4726CAF8" w14:textId="7C29583A" w:rsidR="00310DC1" w:rsidRPr="00363661" w:rsidRDefault="00411779" w:rsidP="00EC3163">
      <w:pPr>
        <w:pStyle w:val="Contention2"/>
        <w:outlineLvl w:val="0"/>
      </w:pPr>
      <w:bookmarkStart w:id="58" w:name="_Toc492908618"/>
      <w:r>
        <w:t>Plan is a</w:t>
      </w:r>
      <w:r w:rsidR="00310DC1">
        <w:t xml:space="preserve"> Great First Step</w:t>
      </w:r>
      <w:r>
        <w:t xml:space="preserve"> to reducing debt burden</w:t>
      </w:r>
      <w:bookmarkEnd w:id="58"/>
    </w:p>
    <w:p w14:paraId="36456A5B" w14:textId="53E37D3A" w:rsidR="00310DC1" w:rsidRPr="00363661" w:rsidRDefault="00310DC1" w:rsidP="00310DC1">
      <w:pPr>
        <w:pStyle w:val="Citation3"/>
      </w:pPr>
      <w:bookmarkStart w:id="59" w:name="_Toc487709312"/>
      <w:bookmarkStart w:id="60" w:name="_Toc487795762"/>
      <w:bookmarkStart w:id="61" w:name="_Toc490999493"/>
      <w:bookmarkStart w:id="62" w:name="_Toc492908901"/>
      <w:r w:rsidRPr="007C34B7">
        <w:rPr>
          <w:u w:val="single"/>
        </w:rPr>
        <w:t>Nick Otto 2017</w:t>
      </w:r>
      <w:r>
        <w:t xml:space="preserve"> (</w:t>
      </w:r>
      <w:r w:rsidRPr="007C34B7">
        <w:t>Employee Benefit News' senior online editor</w:t>
      </w:r>
      <w:r w:rsidR="00411779">
        <w:t>;</w:t>
      </w:r>
      <w:r w:rsidRPr="007C34B7">
        <w:t xml:space="preserve"> professional communicator with a decade of demonstrated accomplishments in newspaper and trade publishing, corporate marketing and campaign organizing.</w:t>
      </w:r>
      <w:r>
        <w:t>) “</w:t>
      </w:r>
      <w:r w:rsidRPr="007C34B7">
        <w:t>Lawmakers introduce student debt legislation</w:t>
      </w:r>
      <w:r>
        <w:t xml:space="preserve">” 2 March 2017 </w:t>
      </w:r>
      <w:hyperlink r:id="rId26" w:history="1">
        <w:r w:rsidRPr="00363661">
          <w:rPr>
            <w:rStyle w:val="Hyperlink"/>
            <w:szCs w:val="20"/>
          </w:rPr>
          <w:t>https://www.benefitnews.com/news/lawmakers-introduce-student-debt-legislation</w:t>
        </w:r>
        <w:bookmarkEnd w:id="59"/>
        <w:bookmarkEnd w:id="60"/>
        <w:bookmarkEnd w:id="61"/>
        <w:bookmarkEnd w:id="62"/>
      </w:hyperlink>
    </w:p>
    <w:p w14:paraId="200DEBDE" w14:textId="77777777" w:rsidR="00310DC1" w:rsidRDefault="00310DC1" w:rsidP="00310DC1">
      <w:pPr>
        <w:pStyle w:val="Evidence"/>
        <w:rPr>
          <w:u w:val="single"/>
        </w:rPr>
      </w:pPr>
      <w:r w:rsidRPr="007C34B7">
        <w:rPr>
          <w:u w:val="single"/>
        </w:rPr>
        <w:t xml:space="preserve">“This is a great first step to encourage employers to help the millions of Americans who owe student loans manage that debt a little easier,” adds Julie </w:t>
      </w:r>
      <w:proofErr w:type="spellStart"/>
      <w:r w:rsidRPr="007C34B7">
        <w:rPr>
          <w:u w:val="single"/>
        </w:rPr>
        <w:t>Lammers</w:t>
      </w:r>
      <w:proofErr w:type="spellEnd"/>
      <w:r w:rsidRPr="007C34B7">
        <w:rPr>
          <w:u w:val="single"/>
        </w:rPr>
        <w:t xml:space="preserve">, managing director of consumer advocacy at American Student Assistance, </w:t>
      </w:r>
      <w:r w:rsidRPr="00363661">
        <w:t xml:space="preserve">a Boston-based nonprofit dedicated to eliminating finance as a barrier to education. </w:t>
      </w:r>
      <w:r w:rsidRPr="007C34B7">
        <w:rPr>
          <w:u w:val="single"/>
        </w:rPr>
        <w:t>“Employers are one of the primary beneficiaries of a highly educated workforce, and we should find ways to encourage employers to become a solution to the problems associated with taking on student debt in order to get ahead in today’s job market.”</w:t>
      </w:r>
    </w:p>
    <w:p w14:paraId="511E7013" w14:textId="35E8B434" w:rsidR="00310DC1" w:rsidRPr="0001158F" w:rsidRDefault="00C7665F" w:rsidP="00EC3163">
      <w:pPr>
        <w:pStyle w:val="Contention2"/>
        <w:outlineLvl w:val="0"/>
      </w:pPr>
      <w:bookmarkStart w:id="63" w:name="_Toc492908619"/>
      <w:r>
        <w:t>EPSLA is good for taxpayers by reducing risk of unpaid student loans</w:t>
      </w:r>
      <w:bookmarkEnd w:id="63"/>
    </w:p>
    <w:p w14:paraId="17BE6D3C" w14:textId="0698DB14" w:rsidR="00310DC1" w:rsidRPr="00363661" w:rsidRDefault="00310DC1" w:rsidP="00310DC1">
      <w:pPr>
        <w:pStyle w:val="Citation3"/>
      </w:pPr>
      <w:bookmarkStart w:id="64" w:name="_Toc487709313"/>
      <w:bookmarkStart w:id="65" w:name="_Toc487795763"/>
      <w:bookmarkStart w:id="66" w:name="_Toc490999494"/>
      <w:bookmarkStart w:id="67" w:name="_Toc492908902"/>
      <w:r w:rsidRPr="0001158F">
        <w:rPr>
          <w:u w:val="single"/>
        </w:rPr>
        <w:t xml:space="preserve">Chuck </w:t>
      </w:r>
      <w:proofErr w:type="spellStart"/>
      <w:r w:rsidRPr="0001158F">
        <w:rPr>
          <w:u w:val="single"/>
        </w:rPr>
        <w:t>Raasch</w:t>
      </w:r>
      <w:proofErr w:type="spellEnd"/>
      <w:r w:rsidRPr="0001158F">
        <w:rPr>
          <w:u w:val="single"/>
        </w:rPr>
        <w:t xml:space="preserve"> 2017</w:t>
      </w:r>
      <w:r>
        <w:t xml:space="preserve"> (</w:t>
      </w:r>
      <w:r w:rsidRPr="0001158F">
        <w:t xml:space="preserve">Chuck </w:t>
      </w:r>
      <w:proofErr w:type="spellStart"/>
      <w:r w:rsidRPr="0001158F">
        <w:t>Raasch</w:t>
      </w:r>
      <w:proofErr w:type="spellEnd"/>
      <w:r w:rsidRPr="0001158F">
        <w:t xml:space="preserve"> is a reporter for the St. Louis Post-Dispatch.</w:t>
      </w:r>
      <w:r>
        <w:t>) “</w:t>
      </w:r>
      <w:r w:rsidRPr="0001158F">
        <w:t>Easing student debt focus of bipartisan plan from Illinois, California congressmen</w:t>
      </w:r>
      <w:r w:rsidR="00B0671A">
        <w:t>” 2 March 2017 [Brackets added</w:t>
      </w:r>
      <w:r>
        <w:t xml:space="preserve">] </w:t>
      </w:r>
      <w:hyperlink r:id="rId27" w:history="1">
        <w:r w:rsidRPr="00363661">
          <w:rPr>
            <w:rStyle w:val="Hyperlink"/>
            <w:szCs w:val="20"/>
          </w:rPr>
          <w:t>http://www.stltoday.com/news/local/education/easing-student-debt-focus-of-bipartisan-plan-from-illinois-california/article_e07b4970-81d5-54c1-96dd-c64dfbaecc57.html</w:t>
        </w:r>
        <w:bookmarkEnd w:id="64"/>
        <w:bookmarkEnd w:id="65"/>
        <w:bookmarkEnd w:id="66"/>
        <w:bookmarkEnd w:id="67"/>
      </w:hyperlink>
    </w:p>
    <w:p w14:paraId="7F715296" w14:textId="77777777" w:rsidR="00310DC1" w:rsidRPr="00363661" w:rsidRDefault="00310DC1" w:rsidP="00310DC1">
      <w:pPr>
        <w:pStyle w:val="Evidence"/>
      </w:pPr>
      <w:r w:rsidRPr="00363661">
        <w:t xml:space="preserve">“This is a private-sector approach to solve a problem that is going to really create a burden on the taxpayers if we don’t address it now,” </w:t>
      </w:r>
      <w:r>
        <w:t>[</w:t>
      </w:r>
      <w:r w:rsidRPr="0001158F">
        <w:t>Rep. Rodney</w:t>
      </w:r>
      <w:r>
        <w:t xml:space="preserve">] </w:t>
      </w:r>
      <w:r w:rsidRPr="00363661">
        <w:t>Davis said. “If we continued to see defaults rise, if we have bad economic times again then the taxpayers are going to be on the hook,” he said. “This is a forward-looking approach.”</w:t>
      </w:r>
    </w:p>
    <w:p w14:paraId="397A42BF" w14:textId="75B3D06F" w:rsidR="00310DC1" w:rsidRPr="00363661" w:rsidRDefault="00C7665F" w:rsidP="00EC3163">
      <w:pPr>
        <w:pStyle w:val="Contention2"/>
        <w:outlineLvl w:val="0"/>
      </w:pPr>
      <w:bookmarkStart w:id="68" w:name="_Toc492908620"/>
      <w:r>
        <w:t>EPSLA means e</w:t>
      </w:r>
      <w:r w:rsidR="00310DC1" w:rsidRPr="00363661">
        <w:t xml:space="preserve">verybody </w:t>
      </w:r>
      <w:r>
        <w:t>w</w:t>
      </w:r>
      <w:r w:rsidR="00310DC1" w:rsidRPr="00363661">
        <w:t>ins</w:t>
      </w:r>
      <w:r>
        <w:t>: Business, students and government all come out ahead</w:t>
      </w:r>
      <w:bookmarkEnd w:id="68"/>
    </w:p>
    <w:p w14:paraId="225F75C7" w14:textId="3F75EF96" w:rsidR="00310DC1" w:rsidRPr="00363661" w:rsidRDefault="00310DC1" w:rsidP="00310DC1">
      <w:pPr>
        <w:pStyle w:val="Citation3"/>
      </w:pPr>
      <w:bookmarkStart w:id="69" w:name="_Toc487709314"/>
      <w:bookmarkStart w:id="70" w:name="_Toc487795764"/>
      <w:bookmarkStart w:id="71" w:name="_Toc490999495"/>
      <w:bookmarkStart w:id="72" w:name="_Toc492908903"/>
      <w:r w:rsidRPr="007C34B7">
        <w:rPr>
          <w:u w:val="single"/>
        </w:rPr>
        <w:t>Michael Lux 2016</w:t>
      </w:r>
      <w:r>
        <w:t xml:space="preserve"> (founder of Student Loan Sherpa and Indiana attorney</w:t>
      </w:r>
      <w:r w:rsidR="00B0671A">
        <w:t xml:space="preserve">; formerly </w:t>
      </w:r>
      <w:r w:rsidRPr="007C34B7">
        <w:t>working at the Indiana Attorney General’s Office</w:t>
      </w:r>
      <w:r w:rsidR="00B0671A">
        <w:t>;</w:t>
      </w:r>
      <w:r w:rsidRPr="007C34B7">
        <w:t xml:space="preserve"> </w:t>
      </w:r>
      <w:r w:rsidR="00411779">
        <w:t>former</w:t>
      </w:r>
      <w:r w:rsidRPr="007C34B7">
        <w:t xml:space="preserve"> Deputy Prosecutor with the Marion County Prosecutor’s Office</w:t>
      </w:r>
      <w:r w:rsidR="00B0671A">
        <w:t>;</w:t>
      </w:r>
      <w:r>
        <w:t xml:space="preserve"> </w:t>
      </w:r>
      <w:r w:rsidR="00B0671A">
        <w:t>Juris Doctor from</w:t>
      </w:r>
      <w:r w:rsidRPr="007C34B7">
        <w:t xml:space="preserve"> George Washington </w:t>
      </w:r>
      <w:proofErr w:type="spellStart"/>
      <w:r w:rsidRPr="007C34B7">
        <w:t>Univ</w:t>
      </w:r>
      <w:proofErr w:type="spellEnd"/>
      <w:r w:rsidRPr="007C34B7">
        <w:t xml:space="preserve"> School of Law, 2012</w:t>
      </w:r>
      <w:r>
        <w:t>) “</w:t>
      </w:r>
      <w:r w:rsidRPr="007C34B7">
        <w:t>Are Student Loans the Next 401(k)?</w:t>
      </w:r>
      <w:r>
        <w:t xml:space="preserve">” 25 March 2016 </w:t>
      </w:r>
      <w:hyperlink r:id="rId28" w:history="1">
        <w:r w:rsidRPr="00363661">
          <w:rPr>
            <w:rStyle w:val="Hyperlink"/>
            <w:szCs w:val="20"/>
          </w:rPr>
          <w:t>http://studentloansherpa.com/student-loans-401k/</w:t>
        </w:r>
        <w:bookmarkEnd w:id="69"/>
        <w:bookmarkEnd w:id="70"/>
        <w:bookmarkEnd w:id="71"/>
        <w:bookmarkEnd w:id="72"/>
      </w:hyperlink>
    </w:p>
    <w:p w14:paraId="43360558" w14:textId="42CCE3C4" w:rsidR="00310DC1" w:rsidRPr="00363661" w:rsidRDefault="00310DC1" w:rsidP="00310DC1">
      <w:pPr>
        <w:pStyle w:val="Evidence"/>
      </w:pPr>
      <w:r w:rsidRPr="00363661">
        <w:t>This legislation would be a big win for business as it would allow employers the ability to provide another benefit to employees.</w:t>
      </w:r>
      <w:r w:rsidR="00EC3163">
        <w:t xml:space="preserve"> </w:t>
      </w:r>
      <w:r w:rsidRPr="00363661">
        <w:t>The government comes out ahead because it would help the shockingly high default rate on federal student loans.</w:t>
      </w:r>
      <w:r w:rsidR="00EC3163">
        <w:t xml:space="preserve"> </w:t>
      </w:r>
      <w:r w:rsidRPr="00363661">
        <w:t>Finally, the law provides some assistance to the over 40 million Americans struggling with student debt.</w:t>
      </w:r>
    </w:p>
    <w:p w14:paraId="0A77E7B3" w14:textId="77777777" w:rsidR="00310DC1" w:rsidRDefault="00310DC1" w:rsidP="00EC3163">
      <w:pPr>
        <w:pStyle w:val="Contention1"/>
        <w:outlineLvl w:val="0"/>
      </w:pPr>
      <w:bookmarkStart w:id="73" w:name="_Toc492908621"/>
      <w:r>
        <w:lastRenderedPageBreak/>
        <w:t>BACKGROUND / DEFINITIONS</w:t>
      </w:r>
      <w:bookmarkEnd w:id="73"/>
    </w:p>
    <w:p w14:paraId="350072A1" w14:textId="74DDED6C" w:rsidR="00310DC1" w:rsidRPr="00363661" w:rsidRDefault="00C7665F" w:rsidP="00EC3163">
      <w:pPr>
        <w:pStyle w:val="Contention2"/>
        <w:outlineLvl w:val="0"/>
      </w:pPr>
      <w:bookmarkStart w:id="74" w:name="_Toc492908622"/>
      <w:r>
        <w:t>Background on how EPSLA works</w:t>
      </w:r>
      <w:bookmarkEnd w:id="74"/>
    </w:p>
    <w:p w14:paraId="6D3A5198" w14:textId="4E8D477B" w:rsidR="00310DC1" w:rsidRPr="00363661" w:rsidRDefault="00310DC1" w:rsidP="00310DC1">
      <w:pPr>
        <w:pStyle w:val="Citation3"/>
      </w:pPr>
      <w:bookmarkStart w:id="75" w:name="_Toc487709315"/>
      <w:bookmarkStart w:id="76" w:name="_Toc487795765"/>
      <w:bookmarkStart w:id="77" w:name="_Toc490999496"/>
      <w:bookmarkStart w:id="78" w:name="_Toc492908904"/>
      <w:r w:rsidRPr="002B7747">
        <w:rPr>
          <w:u w:val="single"/>
        </w:rPr>
        <w:t>Scott Thompson 2017</w:t>
      </w:r>
      <w:r>
        <w:t xml:space="preserve"> (</w:t>
      </w:r>
      <w:r w:rsidRPr="002B7747">
        <w:t xml:space="preserve">CEO for Tuition.io, the nation’s first and most comprehensive employer-funded student loan contribution platform. Thompson joined Tuition.io from </w:t>
      </w:r>
      <w:proofErr w:type="spellStart"/>
      <w:r w:rsidRPr="002B7747">
        <w:t>ShopRunner</w:t>
      </w:r>
      <w:proofErr w:type="spellEnd"/>
      <w:r w:rsidRPr="002B7747">
        <w:t xml:space="preserve"> where he served as C</w:t>
      </w:r>
      <w:r w:rsidR="00411779">
        <w:t xml:space="preserve">EO; former </w:t>
      </w:r>
      <w:r w:rsidRPr="002B7747">
        <w:t>CEO of Yahoo</w:t>
      </w:r>
      <w:r w:rsidR="00411779">
        <w:t>; former</w:t>
      </w:r>
      <w:r w:rsidRPr="002B7747">
        <w:t xml:space="preserve"> </w:t>
      </w:r>
      <w:r w:rsidR="00411779">
        <w:t>p</w:t>
      </w:r>
      <w:r w:rsidR="00734B86">
        <w:t>resident of PayPal</w:t>
      </w:r>
      <w:r w:rsidR="00411779">
        <w:t>; d</w:t>
      </w:r>
      <w:r w:rsidRPr="002B7747">
        <w:t>uring his tenure, he helped grow revenues from $1 billion to $4.4 billion and established PayPal as the</w:t>
      </w:r>
      <w:r w:rsidR="00EC3163">
        <w:t xml:space="preserve"> </w:t>
      </w:r>
      <w:r w:rsidRPr="002B7747">
        <w:t>leading global online payment service.</w:t>
      </w:r>
      <w:r>
        <w:t>) “</w:t>
      </w:r>
      <w:r w:rsidRPr="002B7747">
        <w:t>One of the best new employee benefits is about to get even better</w:t>
      </w:r>
      <w:r>
        <w:t xml:space="preserve">” 3 April 2017 </w:t>
      </w:r>
      <w:hyperlink r:id="rId29" w:history="1">
        <w:r w:rsidRPr="00363661">
          <w:rPr>
            <w:rStyle w:val="Hyperlink"/>
            <w:szCs w:val="20"/>
          </w:rPr>
          <w:t>http://www.benefitspro.com/2017/04/03/one-of-the-best-new-employee-benefits-is-about-to</w:t>
        </w:r>
        <w:bookmarkEnd w:id="75"/>
        <w:bookmarkEnd w:id="76"/>
        <w:bookmarkEnd w:id="77"/>
        <w:bookmarkEnd w:id="78"/>
      </w:hyperlink>
    </w:p>
    <w:p w14:paraId="71591C84" w14:textId="77777777" w:rsidR="00310DC1" w:rsidRPr="00363661" w:rsidRDefault="00310DC1" w:rsidP="00310DC1">
      <w:pPr>
        <w:pStyle w:val="Evidence"/>
      </w:pPr>
      <w:r w:rsidRPr="00363661">
        <w:t>The bipartisan bill engages private employers and encourages them to offer a tax-free benefit to put toward an employee’s student loan debt, similar to the existing tax benefit for tuition assistance. This bill amends the IRS code to extend the tax exclusion for employer-provided education assistance to include payments of qualified education loans.</w:t>
      </w:r>
    </w:p>
    <w:p w14:paraId="02A7EE2A" w14:textId="77777777" w:rsidR="00310DC1" w:rsidRPr="00363661" w:rsidRDefault="00310DC1" w:rsidP="00EC3163">
      <w:pPr>
        <w:pStyle w:val="Contention2"/>
        <w:outlineLvl w:val="0"/>
      </w:pPr>
      <w:bookmarkStart w:id="79" w:name="_Toc492908623"/>
      <w:r>
        <w:t>Contributions Towards Student Loan Debt Will Be Tax Deductible</w:t>
      </w:r>
      <w:bookmarkEnd w:id="79"/>
    </w:p>
    <w:p w14:paraId="7F687E9F" w14:textId="1CA0F4E5" w:rsidR="00310DC1" w:rsidRPr="00363661" w:rsidRDefault="00310DC1" w:rsidP="00310DC1">
      <w:pPr>
        <w:pStyle w:val="Citation3"/>
      </w:pPr>
      <w:bookmarkStart w:id="80" w:name="_Toc487709316"/>
      <w:bookmarkStart w:id="81" w:name="_Toc487795766"/>
      <w:bookmarkStart w:id="82" w:name="_Toc490999497"/>
      <w:bookmarkStart w:id="83" w:name="_Toc492908905"/>
      <w:r w:rsidRPr="002B7747">
        <w:rPr>
          <w:u w:val="single"/>
        </w:rPr>
        <w:t>Sean Williams 2017</w:t>
      </w:r>
      <w:r>
        <w:t xml:space="preserve"> (reporter for the Motley</w:t>
      </w:r>
      <w:r w:rsidRPr="002B7747">
        <w:t xml:space="preserve"> Fool since 2010,</w:t>
      </w:r>
      <w:r>
        <w:t xml:space="preserve"> </w:t>
      </w:r>
      <w:r w:rsidRPr="002B7747">
        <w:t>graduate from UC San</w:t>
      </w:r>
      <w:r>
        <w:t xml:space="preserve"> Diego with a B.A. in Economics</w:t>
      </w:r>
      <w:r w:rsidR="00411779">
        <w:t>;</w:t>
      </w:r>
      <w:r w:rsidRPr="002B7747">
        <w:t xml:space="preserve"> specializes in the healthcare sector and investment planning.</w:t>
      </w:r>
      <w:r>
        <w:t>) “</w:t>
      </w:r>
      <w:r w:rsidRPr="002B7747">
        <w:t>An Exciting New Bill Looks to Solve Our Nation's $1.4 Trillion Student-Loan Crisis</w:t>
      </w:r>
      <w:r>
        <w:t xml:space="preserve">” 21 May 2017 </w:t>
      </w:r>
      <w:hyperlink r:id="rId30" w:history="1">
        <w:r w:rsidRPr="00363661">
          <w:rPr>
            <w:rStyle w:val="Hyperlink"/>
            <w:szCs w:val="20"/>
          </w:rPr>
          <w:t>https://www.fool.com/retirement/2017/05/21/an-exciting-new-bill-looks-to-solve-our-nations-14.aspx</w:t>
        </w:r>
        <w:bookmarkEnd w:id="80"/>
        <w:bookmarkEnd w:id="81"/>
        <w:bookmarkEnd w:id="82"/>
        <w:bookmarkEnd w:id="83"/>
      </w:hyperlink>
    </w:p>
    <w:p w14:paraId="66CE90E6" w14:textId="77777777" w:rsidR="00310DC1" w:rsidRPr="00363661" w:rsidRDefault="00310DC1" w:rsidP="00310DC1">
      <w:pPr>
        <w:pStyle w:val="Evidence"/>
      </w:pPr>
      <w:r w:rsidRPr="00363661">
        <w:t>Introduced in the House of Representatives in February, a bipartisan bill (H.R. 795) known as the "Employer Participation in Student Loan Assistance Act" would look to reshape the U.S. tax code by allowing businesses the ability to make contributions toward your student-loan debt on a tax-deductible basis. In other words, student-loan contributions from an employer would be treated similar to a 401(k) contribution.</w:t>
      </w:r>
    </w:p>
    <w:p w14:paraId="1D99B122" w14:textId="77777777" w:rsidR="00310DC1" w:rsidRPr="00363661" w:rsidRDefault="00310DC1" w:rsidP="00EC3163">
      <w:pPr>
        <w:pStyle w:val="Contention2"/>
        <w:outlineLvl w:val="0"/>
      </w:pPr>
      <w:bookmarkStart w:id="84" w:name="_Toc492908624"/>
      <w:r>
        <w:t>Employers Could Contribute up to $5,250 Annually</w:t>
      </w:r>
      <w:bookmarkEnd w:id="84"/>
    </w:p>
    <w:p w14:paraId="40E0FED4" w14:textId="77777777" w:rsidR="00C7665F" w:rsidRPr="00363661" w:rsidRDefault="00C7665F" w:rsidP="00C7665F">
      <w:pPr>
        <w:pStyle w:val="Citation3"/>
      </w:pPr>
      <w:bookmarkStart w:id="85" w:name="_Toc492908906"/>
      <w:proofErr w:type="spellStart"/>
      <w:r w:rsidRPr="0001158F">
        <w:rPr>
          <w:u w:val="single"/>
        </w:rPr>
        <w:t>Allesandra</w:t>
      </w:r>
      <w:proofErr w:type="spellEnd"/>
      <w:r w:rsidRPr="0001158F">
        <w:rPr>
          <w:u w:val="single"/>
        </w:rPr>
        <w:t xml:space="preserve"> </w:t>
      </w:r>
      <w:proofErr w:type="spellStart"/>
      <w:r w:rsidRPr="0001158F">
        <w:rPr>
          <w:u w:val="single"/>
        </w:rPr>
        <w:t>Lanza</w:t>
      </w:r>
      <w:proofErr w:type="spellEnd"/>
      <w:r w:rsidRPr="0001158F">
        <w:rPr>
          <w:u w:val="single"/>
        </w:rPr>
        <w:t xml:space="preserve"> 2017</w:t>
      </w:r>
      <w:r>
        <w:t xml:space="preserve"> (</w:t>
      </w:r>
      <w:r w:rsidRPr="002B7747">
        <w:t>director of corporate public relations for American Student Assistance. She has nearly 20 years of experienc</w:t>
      </w:r>
      <w:r>
        <w:t xml:space="preserve">e in the student loan industry; </w:t>
      </w:r>
      <w:r w:rsidRPr="002B7747">
        <w:t>B.S. in journalism from Boston Univ.</w:t>
      </w:r>
      <w:r>
        <w:t>) “</w:t>
      </w:r>
      <w:r w:rsidRPr="002B7747">
        <w:t>Young Workers Turn to Employers for Student Loan Debt Solutions</w:t>
      </w:r>
      <w:r>
        <w:t xml:space="preserve">” 29 March 2017 </w:t>
      </w:r>
      <w:hyperlink r:id="rId31" w:history="1">
        <w:r w:rsidRPr="00363661">
          <w:rPr>
            <w:rStyle w:val="Hyperlink"/>
            <w:szCs w:val="20"/>
          </w:rPr>
          <w:t>https://www.usnews.com/education/blogs/student-loan-ranger/articles/2017-03-29/young-workers-turn-to-employers-for-student-loan-debt-solutions</w:t>
        </w:r>
        <w:bookmarkEnd w:id="85"/>
      </w:hyperlink>
    </w:p>
    <w:p w14:paraId="58B9B336" w14:textId="77777777" w:rsidR="00310DC1" w:rsidRDefault="00310DC1" w:rsidP="00310DC1">
      <w:pPr>
        <w:pStyle w:val="Evidence"/>
      </w:pPr>
      <w:r w:rsidRPr="00363661">
        <w:t>That could change if Congress passes the Employer Participation Student Loan Assistance Act, which would allow employers to contribute up to $5,250 annually toward employees' student loans tax free. While more employers have stepped up to the plate on this issue over the last two years, the tax incentive could really tip the scales in favor of the benefit being offered more widely.</w:t>
      </w:r>
    </w:p>
    <w:p w14:paraId="2A751F04" w14:textId="5ABD45BF" w:rsidR="00411779" w:rsidRDefault="00411779" w:rsidP="00EC3163">
      <w:pPr>
        <w:pStyle w:val="Contention2"/>
        <w:outlineLvl w:val="0"/>
      </w:pPr>
      <w:bookmarkStart w:id="86" w:name="_Toc492908625"/>
      <w:r>
        <w:lastRenderedPageBreak/>
        <w:t>Full text of H.R. 795</w:t>
      </w:r>
      <w:bookmarkEnd w:id="86"/>
    </w:p>
    <w:p w14:paraId="6A33A7E7" w14:textId="55A09BD2" w:rsidR="00411779" w:rsidRPr="00411779" w:rsidRDefault="00411779" w:rsidP="00411779">
      <w:pPr>
        <w:pStyle w:val="Citation3"/>
      </w:pPr>
      <w:bookmarkStart w:id="87" w:name="_Toc492908907"/>
      <w:bookmarkStart w:id="88" w:name="_Toc490999499"/>
      <w:r w:rsidRPr="00411779">
        <w:rPr>
          <w:u w:val="single"/>
        </w:rPr>
        <w:t>US Congress official website 2017</w:t>
      </w:r>
      <w:r w:rsidRPr="00411779">
        <w:t xml:space="preserve">. “H.R.795 - Employer Participation in Student Loan Assistance Act” </w:t>
      </w:r>
      <w:hyperlink r:id="rId32" w:history="1">
        <w:r w:rsidR="00734B86" w:rsidRPr="006331ED">
          <w:rPr>
            <w:rStyle w:val="Hyperlink"/>
          </w:rPr>
          <w:t>https://www.congress.gov/bill/115th-congress/house-bill/795/text</w:t>
        </w:r>
        <w:bookmarkEnd w:id="87"/>
      </w:hyperlink>
      <w:bookmarkEnd w:id="88"/>
      <w:r w:rsidR="00734B86">
        <w:t xml:space="preserve"> </w:t>
      </w:r>
    </w:p>
    <w:p w14:paraId="496C673A" w14:textId="6F580FC6" w:rsidR="00411779" w:rsidRPr="00411779" w:rsidRDefault="00411779" w:rsidP="00411779">
      <w:pPr>
        <w:pStyle w:val="Evidence"/>
      </w:pPr>
      <w:r w:rsidRPr="00411779">
        <w:rPr>
          <w:rStyle w:val="lbexlegistype"/>
        </w:rPr>
        <w:t>A BILL</w:t>
      </w:r>
      <w:r>
        <w:rPr>
          <w:rStyle w:val="lbexlegistype"/>
        </w:rPr>
        <w:br/>
      </w:r>
      <w:r w:rsidRPr="00411779">
        <w:t>To amend the Internal Revenue Code of 1986 to extend the exclusion for employer-provided educational assistance to employer payments of qualified education loans.</w:t>
      </w:r>
      <w:r>
        <w:t xml:space="preserve"> </w:t>
      </w:r>
      <w:r w:rsidRPr="00411779">
        <w:rPr>
          <w:rStyle w:val="Emphasis"/>
          <w:i w:val="0"/>
          <w:iCs w:val="0"/>
        </w:rPr>
        <w:t>Be it enacted by the Senate and House of Representatives of the United States of America in Congress assembled,</w:t>
      </w:r>
      <w:r>
        <w:rPr>
          <w:rStyle w:val="Emphasis"/>
          <w:i w:val="0"/>
          <w:iCs w:val="0"/>
        </w:rPr>
        <w:br/>
      </w:r>
      <w:r w:rsidRPr="00411779">
        <w:rPr>
          <w:rStyle w:val="lbexsectionlevelolc"/>
        </w:rPr>
        <w:t>SECTION 1.</w:t>
      </w:r>
      <w:r w:rsidRPr="00411779">
        <w:t> </w:t>
      </w:r>
      <w:r w:rsidRPr="00411779">
        <w:rPr>
          <w:rStyle w:val="lbexallcap"/>
        </w:rPr>
        <w:t>SHORT TITLE</w:t>
      </w:r>
      <w:r w:rsidRPr="00411779">
        <w:rPr>
          <w:rStyle w:val="lbexsectionlevelolc"/>
        </w:rPr>
        <w:t>.</w:t>
      </w:r>
      <w:r>
        <w:rPr>
          <w:rStyle w:val="lbexsectionlevelolc"/>
        </w:rPr>
        <w:t xml:space="preserve"> </w:t>
      </w:r>
      <w:r w:rsidRPr="00411779">
        <w:t>This Act may be cited as the “Employer Participation in Student Loan Assistance Act”.</w:t>
      </w:r>
      <w:r>
        <w:br/>
      </w:r>
      <w:r w:rsidRPr="00411779">
        <w:rPr>
          <w:rStyle w:val="lbexsectionlevelolc"/>
        </w:rPr>
        <w:t>SEC. 2. </w:t>
      </w:r>
      <w:r w:rsidRPr="00411779">
        <w:rPr>
          <w:rStyle w:val="lbexallcap"/>
        </w:rPr>
        <w:t>EXCLUSION FOR EMPLOYER PAYMENT OF QUALIFIED EDUCATION LOANS</w:t>
      </w:r>
      <w:r w:rsidRPr="00411779">
        <w:rPr>
          <w:rStyle w:val="lbexsectionlevelolc"/>
        </w:rPr>
        <w:t>.</w:t>
      </w:r>
      <w:r>
        <w:rPr>
          <w:rStyle w:val="lbexsectionlevelolc"/>
        </w:rPr>
        <w:t xml:space="preserve"> </w:t>
      </w:r>
      <w:r w:rsidRPr="00411779">
        <w:t>(a) </w:t>
      </w:r>
      <w:r w:rsidRPr="00411779">
        <w:rPr>
          <w:rStyle w:val="lbexsectionlevelolcnuclear"/>
        </w:rPr>
        <w:t>In General</w:t>
      </w:r>
      <w:r w:rsidRPr="00411779">
        <w:t>.—</w:t>
      </w:r>
      <w:hyperlink r:id="rId33" w:history="1">
        <w:r w:rsidRPr="00411779">
          <w:rPr>
            <w:rStyle w:val="Hyperlink"/>
            <w:rFonts w:eastAsia="Arial"/>
            <w:color w:val="000000"/>
            <w:u w:val="none"/>
          </w:rPr>
          <w:t>Section 127(c)(1)</w:t>
        </w:r>
      </w:hyperlink>
      <w:r w:rsidRPr="00411779">
        <w:t xml:space="preserve"> of the Internal Revenue Code of 1986 is amended by striking “and” at the end of subparagraph (A), by </w:t>
      </w:r>
      <w:proofErr w:type="spellStart"/>
      <w:r w:rsidRPr="00411779">
        <w:t>redesignating</w:t>
      </w:r>
      <w:proofErr w:type="spellEnd"/>
      <w:r w:rsidRPr="00411779">
        <w:t xml:space="preserve"> subparagraph (B) as subparagraph (C), and by inserting after subparagraph (A) the following new subparagraph:</w:t>
      </w:r>
      <w:r>
        <w:t xml:space="preserve"> </w:t>
      </w:r>
      <w:r w:rsidRPr="00411779">
        <w:t>“(B) the payment by an employer, whether paid to the employee or to a lender, of principal or interest on any qualified education loan (as defined in section 221(d)(1)) incurred by the employee, and”.</w:t>
      </w:r>
      <w:r>
        <w:t xml:space="preserve"> </w:t>
      </w:r>
      <w:r w:rsidRPr="00411779">
        <w:t>(b) </w:t>
      </w:r>
      <w:r w:rsidRPr="00411779">
        <w:rPr>
          <w:rStyle w:val="lbexsectionlevelolcnuclear"/>
        </w:rPr>
        <w:t xml:space="preserve">Denial Of Double </w:t>
      </w:r>
      <w:proofErr w:type="gramStart"/>
      <w:r w:rsidRPr="00411779">
        <w:rPr>
          <w:rStyle w:val="lbexsectionlevelolcnuclear"/>
        </w:rPr>
        <w:t>Benefit</w:t>
      </w:r>
      <w:r w:rsidRPr="00411779">
        <w:t>.—</w:t>
      </w:r>
      <w:proofErr w:type="gramEnd"/>
      <w:r w:rsidRPr="00411779">
        <w:t>Section 221(e)(1) of such Code is amended by inserting before the period at the end the following: “, or for any amount which is excludable from gross income under section 127(c)(1)(B)”.</w:t>
      </w:r>
      <w:r>
        <w:t xml:space="preserve"> </w:t>
      </w:r>
      <w:r w:rsidRPr="00411779">
        <w:t>(c) </w:t>
      </w:r>
      <w:r w:rsidRPr="00411779">
        <w:rPr>
          <w:rStyle w:val="lbexsectionlevelolcnuclear"/>
        </w:rPr>
        <w:t xml:space="preserve">Effective </w:t>
      </w:r>
      <w:proofErr w:type="gramStart"/>
      <w:r w:rsidRPr="00411779">
        <w:rPr>
          <w:rStyle w:val="lbexsectionlevelolcnuclear"/>
        </w:rPr>
        <w:t>Date</w:t>
      </w:r>
      <w:r w:rsidRPr="00411779">
        <w:t>.—</w:t>
      </w:r>
      <w:proofErr w:type="gramEnd"/>
      <w:r w:rsidRPr="00411779">
        <w:t>The amendments made by this section shall apply to payments made by employers after December 31, 2017.</w:t>
      </w:r>
    </w:p>
    <w:p w14:paraId="671D1527" w14:textId="77777777" w:rsidR="00310DC1" w:rsidRDefault="00310DC1" w:rsidP="00EC3163">
      <w:pPr>
        <w:pStyle w:val="Contention1"/>
        <w:outlineLvl w:val="0"/>
      </w:pPr>
      <w:bookmarkStart w:id="89" w:name="_Toc492908626"/>
      <w:r>
        <w:t>INHERENCY</w:t>
      </w:r>
      <w:bookmarkEnd w:id="89"/>
    </w:p>
    <w:p w14:paraId="61C160A4" w14:textId="77777777" w:rsidR="00310DC1" w:rsidRPr="00363661" w:rsidRDefault="00310DC1" w:rsidP="00EC3163">
      <w:pPr>
        <w:pStyle w:val="Contention2"/>
        <w:outlineLvl w:val="0"/>
      </w:pPr>
      <w:bookmarkStart w:id="90" w:name="_Toc492908627"/>
      <w:r w:rsidRPr="00363661">
        <w:t>Inherent Barrier: Past Proposals Have Died</w:t>
      </w:r>
      <w:bookmarkEnd w:id="90"/>
    </w:p>
    <w:p w14:paraId="52A56DDC" w14:textId="238E735B" w:rsidR="00310DC1" w:rsidRPr="00363661" w:rsidRDefault="00310DC1" w:rsidP="00310DC1">
      <w:pPr>
        <w:pStyle w:val="Citation3"/>
      </w:pPr>
      <w:bookmarkStart w:id="91" w:name="_Toc487709318"/>
      <w:bookmarkStart w:id="92" w:name="_Toc487795768"/>
      <w:bookmarkStart w:id="93" w:name="_Toc490999500"/>
      <w:bookmarkStart w:id="94" w:name="_Toc492908908"/>
      <w:r w:rsidRPr="00310DC1">
        <w:rPr>
          <w:u w:val="single"/>
        </w:rPr>
        <w:t>Tribune Media Wire 2017</w:t>
      </w:r>
      <w:r>
        <w:t xml:space="preserve"> (</w:t>
      </w:r>
      <w:r w:rsidRPr="00310DC1">
        <w:t>American conglomerate headquartered in Chicago. Tribune Media is one of the largest television broadcasting companies, owning 39 television stations across the United States</w:t>
      </w:r>
      <w:r>
        <w:t>.) “</w:t>
      </w:r>
      <w:r w:rsidRPr="00310DC1">
        <w:t>Lawmakers move to have employers help pay student loans</w:t>
      </w:r>
      <w:r>
        <w:t xml:space="preserve">” 2 March 2017 </w:t>
      </w:r>
      <w:hyperlink r:id="rId34" w:history="1">
        <w:r w:rsidRPr="00363661">
          <w:rPr>
            <w:rStyle w:val="Hyperlink"/>
            <w:szCs w:val="20"/>
          </w:rPr>
          <w:t>http://kdvr.com/2017/03/02/lawmakers-move-to-have-employers-help-pay-student-loans-tmwsp/</w:t>
        </w:r>
        <w:bookmarkEnd w:id="91"/>
        <w:bookmarkEnd w:id="92"/>
        <w:bookmarkEnd w:id="93"/>
        <w:bookmarkEnd w:id="94"/>
      </w:hyperlink>
    </w:p>
    <w:p w14:paraId="2F747B8C" w14:textId="77777777" w:rsidR="00310DC1" w:rsidRPr="00363661" w:rsidRDefault="00310DC1" w:rsidP="00310DC1">
      <w:pPr>
        <w:pStyle w:val="Evidence"/>
      </w:pPr>
      <w:r w:rsidRPr="00363661">
        <w:t>Davis and Peters have tried unsuccessfully to introduce similar legislation before. The most recent bill, also sponsored by Davis, was introduced in 2015, but never became law. Peters also introduced a similar bill that year, but it failed.</w:t>
      </w:r>
    </w:p>
    <w:p w14:paraId="03F05F8E" w14:textId="7D9F045A" w:rsidR="00310DC1" w:rsidRPr="00363661" w:rsidRDefault="00310DC1" w:rsidP="00EC3163">
      <w:pPr>
        <w:pStyle w:val="Contention2"/>
        <w:outlineLvl w:val="0"/>
      </w:pPr>
      <w:bookmarkStart w:id="95" w:name="_Toc492908628"/>
      <w:r w:rsidRPr="00363661">
        <w:t xml:space="preserve">Only 3% </w:t>
      </w:r>
      <w:r w:rsidR="00C7665F">
        <w:t>of companies offer student loan assistance to employees</w:t>
      </w:r>
      <w:bookmarkEnd w:id="95"/>
    </w:p>
    <w:p w14:paraId="378E8A93" w14:textId="57CA318B" w:rsidR="00310DC1" w:rsidRPr="00363661" w:rsidRDefault="00310DC1" w:rsidP="00310DC1">
      <w:pPr>
        <w:pStyle w:val="Citation3"/>
      </w:pPr>
      <w:bookmarkStart w:id="96" w:name="_Toc487709320"/>
      <w:bookmarkStart w:id="97" w:name="_Toc487795770"/>
      <w:bookmarkStart w:id="98" w:name="_Toc490999501"/>
      <w:bookmarkStart w:id="99" w:name="_Toc492908909"/>
      <w:r w:rsidRPr="00BF31A9">
        <w:rPr>
          <w:u w:val="single"/>
        </w:rPr>
        <w:t>Jillian Berman 2016</w:t>
      </w:r>
      <w:r>
        <w:t xml:space="preserve"> (reporter for </w:t>
      </w:r>
      <w:proofErr w:type="spellStart"/>
      <w:r>
        <w:t>MarketWatch</w:t>
      </w:r>
      <w:proofErr w:type="spellEnd"/>
      <w:r>
        <w:t xml:space="preserve">, </w:t>
      </w:r>
      <w:r w:rsidRPr="002E7938">
        <w:t>a financial information website that provides business news, analysis, and stock market data</w:t>
      </w:r>
      <w:r w:rsidR="00C7665F">
        <w:t>;</w:t>
      </w:r>
      <w:r w:rsidRPr="002E7938">
        <w:t xml:space="preserve"> subsidiary of Dow Jones &amp; Company, a property of News Corp.</w:t>
      </w:r>
      <w:r w:rsidRPr="00BF31A9">
        <w:t xml:space="preserve"> Mark </w:t>
      </w:r>
      <w:proofErr w:type="spellStart"/>
      <w:r w:rsidRPr="00BF31A9">
        <w:t>Kantrowitz</w:t>
      </w:r>
      <w:proofErr w:type="spellEnd"/>
      <w:r w:rsidRPr="00BF31A9">
        <w:t xml:space="preserve"> is a nationally-recognized expert on student financial aid,</w:t>
      </w:r>
      <w:r w:rsidR="00C7665F">
        <w:t xml:space="preserve"> scholarships and student loans</w:t>
      </w:r>
      <w:r>
        <w:t>)</w:t>
      </w:r>
      <w:r w:rsidRPr="00363661">
        <w:t xml:space="preserve"> </w:t>
      </w:r>
      <w:r>
        <w:t xml:space="preserve">27 </w:t>
      </w:r>
      <w:r w:rsidRPr="00363661">
        <w:t>March 2016</w:t>
      </w:r>
      <w:r>
        <w:t xml:space="preserve"> [</w:t>
      </w:r>
      <w:r w:rsidR="00C7665F">
        <w:t>Brackets added</w:t>
      </w:r>
      <w:r>
        <w:t>]</w:t>
      </w:r>
      <w:r w:rsidRPr="00363661">
        <w:t xml:space="preserve"> </w:t>
      </w:r>
      <w:hyperlink r:id="rId35" w:history="1">
        <w:r w:rsidRPr="00363661">
          <w:rPr>
            <w:rStyle w:val="Hyperlink"/>
            <w:szCs w:val="20"/>
          </w:rPr>
          <w:t>https://www.wsj.com/articles/more-companies-help-employees-pay-off-student-loans-1459130781</w:t>
        </w:r>
        <w:bookmarkEnd w:id="96"/>
        <w:bookmarkEnd w:id="97"/>
        <w:bookmarkEnd w:id="98"/>
        <w:bookmarkEnd w:id="99"/>
      </w:hyperlink>
    </w:p>
    <w:p w14:paraId="39845823" w14:textId="2C69B27C" w:rsidR="0082539C" w:rsidRDefault="00310DC1" w:rsidP="0082539C">
      <w:pPr>
        <w:pStyle w:val="Evidence"/>
      </w:pPr>
      <w:r w:rsidRPr="00BF31A9">
        <w:t xml:space="preserve">Generally, the faster an employer offers to pay off the debt, the better the benefit, Mr. [Mark] </w:t>
      </w:r>
      <w:proofErr w:type="spellStart"/>
      <w:r w:rsidRPr="00BF31A9">
        <w:t>Kantrowitz</w:t>
      </w:r>
      <w:proofErr w:type="spellEnd"/>
      <w:r w:rsidRPr="00BF31A9">
        <w:t xml:space="preserve"> says, because it keeps interest from accruing on the loan, which ultimately makes it cost more. For now, not many employees or job applicants have to think about such things. Only 3% of companies in 2015 offered to help their employees pay off their student loans, according to a survey from the Society for Human Resource Management.</w:t>
      </w:r>
    </w:p>
    <w:p w14:paraId="6DF1101E" w14:textId="4595528E" w:rsidR="00D446FD" w:rsidRDefault="00C7665F" w:rsidP="00EC3163">
      <w:pPr>
        <w:pStyle w:val="Contention2"/>
        <w:outlineLvl w:val="0"/>
      </w:pPr>
      <w:bookmarkStart w:id="100" w:name="_Toc492908629"/>
      <w:r>
        <w:lastRenderedPageBreak/>
        <w:t>Lack of tax deduction is an obstacle to employers providing loan assistance benefits to employees</w:t>
      </w:r>
      <w:bookmarkEnd w:id="100"/>
    </w:p>
    <w:p w14:paraId="6978B88E" w14:textId="0FE731F0" w:rsidR="00D446FD" w:rsidRDefault="00D446FD" w:rsidP="00D446FD">
      <w:pPr>
        <w:pStyle w:val="Citation3"/>
      </w:pPr>
      <w:bookmarkStart w:id="101" w:name="_Toc487795771"/>
      <w:bookmarkStart w:id="102" w:name="_Toc490999502"/>
      <w:bookmarkStart w:id="103" w:name="_Toc492908910"/>
      <w:r w:rsidRPr="00D446FD">
        <w:rPr>
          <w:u w:val="single"/>
        </w:rPr>
        <w:t>Stephen Miller 2017</w:t>
      </w:r>
      <w:r>
        <w:t xml:space="preserve"> (</w:t>
      </w:r>
      <w:r w:rsidRPr="00D446FD">
        <w:t>Steve covers compensation and benefits for SHRM Online.</w:t>
      </w:r>
      <w:r w:rsidR="00EC3163">
        <w:t xml:space="preserve"> </w:t>
      </w:r>
      <w:r w:rsidRPr="00D446FD">
        <w:t>He formerly held editorial positions at the National Association of Securities Dealers, the American Institute of CPAs, the Depository Trust Co., and the Society of Competitive Intelligence Professionals, where he served as editor of Competitive Intelligence magazine. He has a master's degree in journalism and mass communication from New York University</w:t>
      </w:r>
      <w:r>
        <w:t>.) “</w:t>
      </w:r>
      <w:r w:rsidRPr="00D446FD">
        <w:t>Student Loan Assistance Benefits See Little Growth, but Need Is Real</w:t>
      </w:r>
      <w:r>
        <w:t xml:space="preserve">” 14 June 2017 </w:t>
      </w:r>
      <w:hyperlink r:id="rId36" w:history="1">
        <w:r w:rsidRPr="000C3CCA">
          <w:rPr>
            <w:rStyle w:val="Hyperlink"/>
          </w:rPr>
          <w:t>https://www.shrm.org/resourcesandtools/hr-topics/benefits/pages/student-loan-assistance-benefit.aspx</w:t>
        </w:r>
        <w:bookmarkEnd w:id="101"/>
        <w:bookmarkEnd w:id="102"/>
        <w:bookmarkEnd w:id="103"/>
      </w:hyperlink>
    </w:p>
    <w:p w14:paraId="59BB11EE" w14:textId="53E24064" w:rsidR="00D446FD" w:rsidRPr="00D446FD" w:rsidRDefault="00D446FD" w:rsidP="00D446FD">
      <w:pPr>
        <w:pStyle w:val="Evidence"/>
        <w:rPr>
          <w:lang w:eastAsia="en-US"/>
        </w:rPr>
      </w:pPr>
      <w:r w:rsidRPr="00D446FD">
        <w:rPr>
          <w:lang w:eastAsia="en-US"/>
        </w:rPr>
        <w:t>An obstacle to providing student loan repayment assistance is that, at present, employers can't claim a deduction for these payments, which also are taxable income for the recipients. "For employers considering a student loan repayment benefit option, they will need to remember that this is considered taxable income to the employee, unlike the familiar tuition reimbursement that provides employers with a deduction up to $5,250 paid on behalf of the employee," advised Bobbi Kloss, HR</w:t>
      </w:r>
      <w:r>
        <w:rPr>
          <w:lang w:eastAsia="en-US"/>
        </w:rPr>
        <w:t xml:space="preserve"> director at Benefit Advisors Network (BAN), a consortium of health and welfare benefit brokers across the U.S.</w:t>
      </w:r>
    </w:p>
    <w:p w14:paraId="75A66B2D" w14:textId="77777777" w:rsidR="00310DC1" w:rsidRPr="0001158F" w:rsidRDefault="00310DC1" w:rsidP="00EC3163">
      <w:pPr>
        <w:pStyle w:val="Contention1"/>
        <w:outlineLvl w:val="0"/>
      </w:pPr>
      <w:bookmarkStart w:id="104" w:name="_Toc492908630"/>
      <w:r>
        <w:t>HARMS / SIGNIFICANCE</w:t>
      </w:r>
      <w:bookmarkEnd w:id="104"/>
    </w:p>
    <w:p w14:paraId="1B1FEBAB" w14:textId="07BFBCB3" w:rsidR="00BD615E" w:rsidRDefault="00BD615E" w:rsidP="00EC3163">
      <w:pPr>
        <w:pStyle w:val="Contention2"/>
        <w:outlineLvl w:val="0"/>
      </w:pPr>
      <w:bookmarkStart w:id="105" w:name="_Toc492908631"/>
      <w:r>
        <w:t>Student Loan Debt Has Skyrocketed</w:t>
      </w:r>
      <w:bookmarkEnd w:id="105"/>
    </w:p>
    <w:p w14:paraId="61B6DC9E" w14:textId="0D86B104" w:rsidR="00BD615E" w:rsidRDefault="00BD615E" w:rsidP="00BD615E">
      <w:pPr>
        <w:pStyle w:val="Citation3"/>
        <w:rPr>
          <w:i w:val="0"/>
        </w:rPr>
      </w:pPr>
      <w:bookmarkStart w:id="106" w:name="_Toc487795773"/>
      <w:bookmarkStart w:id="107" w:name="_Toc490999503"/>
      <w:bookmarkStart w:id="108" w:name="_Toc492908911"/>
      <w:r w:rsidRPr="00BD615E">
        <w:rPr>
          <w:u w:val="single"/>
        </w:rPr>
        <w:t xml:space="preserve">Jim </w:t>
      </w:r>
      <w:proofErr w:type="spellStart"/>
      <w:r w:rsidRPr="00BD615E">
        <w:rPr>
          <w:u w:val="single"/>
        </w:rPr>
        <w:t>Puzzanghera</w:t>
      </w:r>
      <w:proofErr w:type="spellEnd"/>
      <w:r w:rsidRPr="00BD615E">
        <w:rPr>
          <w:u w:val="single"/>
        </w:rPr>
        <w:t xml:space="preserve"> 2015 </w:t>
      </w:r>
      <w:r>
        <w:t>(</w:t>
      </w:r>
      <w:r w:rsidR="00C7665F">
        <w:t xml:space="preserve">journalist with LOS ANGELES TIMES; </w:t>
      </w:r>
      <w:r w:rsidRPr="00BD615E">
        <w:t xml:space="preserve">writes about business and economic issues. </w:t>
      </w:r>
      <w:r>
        <w:t>“</w:t>
      </w:r>
      <w:r w:rsidRPr="00BD615E">
        <w:t>Soaring student loan debt poses risk to nation's future economic growth</w:t>
      </w:r>
      <w:r>
        <w:t>” 5 Sept 2015</w:t>
      </w:r>
      <w:r>
        <w:rPr>
          <w:i w:val="0"/>
        </w:rPr>
        <w:t xml:space="preserve"> </w:t>
      </w:r>
      <w:hyperlink r:id="rId37" w:history="1">
        <w:r w:rsidRPr="000C3CCA">
          <w:rPr>
            <w:rStyle w:val="Hyperlink"/>
          </w:rPr>
          <w:t>http://www.latimes.com/business/la-fi-student-debt-20150906-story.html</w:t>
        </w:r>
        <w:bookmarkEnd w:id="106"/>
        <w:bookmarkEnd w:id="107"/>
        <w:bookmarkEnd w:id="108"/>
      </w:hyperlink>
    </w:p>
    <w:p w14:paraId="049282D2" w14:textId="4D7D3797" w:rsidR="00BD615E" w:rsidRPr="00BD615E" w:rsidRDefault="00BD615E" w:rsidP="00BD615E">
      <w:pPr>
        <w:pStyle w:val="Evidence"/>
        <w:rPr>
          <w:lang w:eastAsia="en-US"/>
        </w:rPr>
      </w:pPr>
      <w:r w:rsidRPr="00BD615E">
        <w:rPr>
          <w:lang w:eastAsia="en-US"/>
        </w:rPr>
        <w:t>The amount of outstanding student loans has skyrocketed 76% to almost $1.2 trillion since 2009 as college costs have shot up and graduates have had difficulty finding good-paying jobs.</w:t>
      </w:r>
      <w:r>
        <w:rPr>
          <w:lang w:eastAsia="en-US"/>
        </w:rPr>
        <w:t xml:space="preserve"> Before the Great Recession, total outstanding student loans ranked well below mortgages, auto loans, credit cards and home equity lines of credit as sources of household debt. Now it trails only mortgage debt, according to the Federal Reserve Bank of New York. About 40 million consumers have at least one student loan, and the average debt was $29,000 last year, according to credit reporting firm Experian.</w:t>
      </w:r>
    </w:p>
    <w:p w14:paraId="0F4E399D" w14:textId="77777777" w:rsidR="007A19C0" w:rsidRPr="00363661" w:rsidRDefault="007A19C0" w:rsidP="00EC3163">
      <w:pPr>
        <w:pStyle w:val="Contention2"/>
        <w:outlineLvl w:val="0"/>
      </w:pPr>
      <w:bookmarkStart w:id="109" w:name="_Toc492908632"/>
      <w:r>
        <w:t>Student Debt 17% Higher than 2013</w:t>
      </w:r>
      <w:bookmarkEnd w:id="109"/>
    </w:p>
    <w:p w14:paraId="4704E67B" w14:textId="491BD8C0" w:rsidR="007A19C0" w:rsidRPr="00363661" w:rsidRDefault="007A19C0" w:rsidP="007A19C0">
      <w:pPr>
        <w:pStyle w:val="Citation3"/>
      </w:pPr>
      <w:bookmarkStart w:id="110" w:name="_Toc487709324"/>
      <w:bookmarkStart w:id="111" w:name="_Toc487795777"/>
      <w:bookmarkStart w:id="112" w:name="_Toc490999504"/>
      <w:bookmarkStart w:id="113" w:name="_Toc492908912"/>
      <w:r w:rsidRPr="002E7938">
        <w:rPr>
          <w:u w:val="single"/>
        </w:rPr>
        <w:t>Candace Talmadge 2017</w:t>
      </w:r>
      <w:r>
        <w:t xml:space="preserve"> (</w:t>
      </w:r>
      <w:r w:rsidR="00C7665F">
        <w:t xml:space="preserve">journalist; </w:t>
      </w:r>
      <w:r w:rsidRPr="002E7938">
        <w:t xml:space="preserve">has been on staff or reported and written freelance for media that includes </w:t>
      </w:r>
      <w:proofErr w:type="spellStart"/>
      <w:r w:rsidRPr="002E7938">
        <w:t>Adweek</w:t>
      </w:r>
      <w:proofErr w:type="spellEnd"/>
      <w:r w:rsidRPr="002E7938">
        <w:t>, Advertising Age, BusinessWeek, the Dallas Times Herald, the International Herald Tribune, The New York Times, and Reuters America.</w:t>
      </w:r>
      <w:r>
        <w:t>) “</w:t>
      </w:r>
      <w:r w:rsidRPr="002E7938">
        <w:t>Bill Seeks Tax Status Change for Employer Student Loan Help</w:t>
      </w:r>
      <w:r>
        <w:t xml:space="preserve">” 22 March 2017 </w:t>
      </w:r>
      <w:hyperlink r:id="rId38" w:history="1">
        <w:r w:rsidRPr="00363661">
          <w:rPr>
            <w:rStyle w:val="Hyperlink"/>
            <w:szCs w:val="20"/>
          </w:rPr>
          <w:t>https://www.goodcall.com/news/tax-status-010450</w:t>
        </w:r>
        <w:bookmarkEnd w:id="110"/>
        <w:bookmarkEnd w:id="111"/>
        <w:bookmarkEnd w:id="112"/>
        <w:bookmarkEnd w:id="113"/>
      </w:hyperlink>
    </w:p>
    <w:p w14:paraId="220AE5D9" w14:textId="77777777" w:rsidR="007A19C0" w:rsidRPr="00363661" w:rsidRDefault="007A19C0" w:rsidP="007A19C0">
      <w:pPr>
        <w:pStyle w:val="Evidence"/>
      </w:pPr>
      <w:r w:rsidRPr="00363661">
        <w:t>The amount owed for federally insured student loans averaged $30,650 per borrower at the close of 2016, according to analysis of U.S Education Department data by the Consumer Federation of America. That is 17 percent higher than the same time of 2013, when the average federal student loan amount owed was $26,300.</w:t>
      </w:r>
    </w:p>
    <w:p w14:paraId="6647C15B" w14:textId="77777777" w:rsidR="007A19C0" w:rsidRDefault="007A19C0" w:rsidP="00EC3163">
      <w:pPr>
        <w:pStyle w:val="Contention2"/>
        <w:outlineLvl w:val="0"/>
      </w:pPr>
      <w:bookmarkStart w:id="114" w:name="_Toc492908633"/>
      <w:r>
        <w:t>Millennials Entrenched in Debt</w:t>
      </w:r>
      <w:bookmarkEnd w:id="114"/>
    </w:p>
    <w:p w14:paraId="69D1A609" w14:textId="244E4521" w:rsidR="007A19C0" w:rsidRDefault="007A19C0" w:rsidP="007A19C0">
      <w:pPr>
        <w:pStyle w:val="Citation3"/>
      </w:pPr>
      <w:bookmarkStart w:id="115" w:name="_Toc487795775"/>
      <w:bookmarkStart w:id="116" w:name="_Toc490999505"/>
      <w:bookmarkStart w:id="117" w:name="_Toc492908913"/>
      <w:r>
        <w:rPr>
          <w:u w:val="single"/>
        </w:rPr>
        <w:t xml:space="preserve">Dan </w:t>
      </w:r>
      <w:proofErr w:type="spellStart"/>
      <w:r>
        <w:rPr>
          <w:u w:val="single"/>
        </w:rPr>
        <w:t>Kadlec</w:t>
      </w:r>
      <w:proofErr w:type="spellEnd"/>
      <w:r>
        <w:rPr>
          <w:u w:val="single"/>
        </w:rPr>
        <w:t xml:space="preserve"> 2016</w:t>
      </w:r>
      <w:r>
        <w:t xml:space="preserve"> (</w:t>
      </w:r>
      <w:r w:rsidRPr="00737CA1">
        <w:t>journalist and author who has written about the economy and financial education for TIME, Money, CBS and USA Today among others. He has appeared on Oprah, CNBC, CNN, and all the major networks.</w:t>
      </w:r>
      <w:r>
        <w:t>) “</w:t>
      </w:r>
      <w:r w:rsidRPr="00737CA1">
        <w:t>Your Employer Might Help Pay Off Your Student Loans</w:t>
      </w:r>
      <w:r>
        <w:t xml:space="preserve">” 4 November 2016 </w:t>
      </w:r>
      <w:hyperlink r:id="rId39" w:history="1">
        <w:r w:rsidRPr="000C3CCA">
          <w:rPr>
            <w:rStyle w:val="Hyperlink"/>
          </w:rPr>
          <w:t>http://time.com/money/4555841/student-loans-employer-benefit/</w:t>
        </w:r>
        <w:bookmarkEnd w:id="115"/>
        <w:bookmarkEnd w:id="116"/>
        <w:bookmarkEnd w:id="117"/>
      </w:hyperlink>
    </w:p>
    <w:p w14:paraId="2ADB8947" w14:textId="4C5721C7" w:rsidR="007A19C0" w:rsidRDefault="007A19C0" w:rsidP="007A19C0">
      <w:pPr>
        <w:pStyle w:val="Evidence"/>
        <w:rPr>
          <w:lang w:eastAsia="en-US"/>
        </w:rPr>
      </w:pPr>
      <w:r w:rsidRPr="00737CA1">
        <w:rPr>
          <w:lang w:eastAsia="en-US"/>
        </w:rPr>
        <w:t xml:space="preserve">Research shows that student debt is a drag on the economy as graduates delay the purchase of cars and homes, and even weddings. On the campaign trail, Democrats and Republicans have both said they intend to take steps to help young people get out from under their debt cloud. </w:t>
      </w:r>
      <w:r w:rsidRPr="00737CA1">
        <w:rPr>
          <w:u w:val="single"/>
          <w:lang w:eastAsia="en-US"/>
        </w:rPr>
        <w:t>Millennials are accumulating massive liabilities, a new report this coming week will show. Some 70% have at least one source of long-term debt and 34% have two sources, according to the National Endowment for Financial Education</w:t>
      </w:r>
      <w:r w:rsidRPr="00737CA1">
        <w:rPr>
          <w:lang w:eastAsia="en-US"/>
        </w:rPr>
        <w:t xml:space="preserve"> (NEFE).</w:t>
      </w:r>
      <w:r w:rsidRPr="00737CA1">
        <w:t xml:space="preserve"> </w:t>
      </w:r>
      <w:r w:rsidRPr="00737CA1">
        <w:rPr>
          <w:u w:val="single"/>
          <w:lang w:eastAsia="en-US"/>
        </w:rPr>
        <w:t>To make ends meet, a quarter of Millennials have raided their retirement savings and another quarter are overdrawn on their checking account.</w:t>
      </w:r>
      <w:r w:rsidRPr="00737CA1">
        <w:rPr>
          <w:lang w:eastAsia="en-US"/>
        </w:rPr>
        <w:t xml:space="preserve"> A similar percentage has unpaid medical bills. Half of those with student debt say they will never be able to repay it. </w:t>
      </w:r>
    </w:p>
    <w:p w14:paraId="12C0503A" w14:textId="70FEB833" w:rsidR="00C7665F" w:rsidRDefault="00C7665F" w:rsidP="00EC3163">
      <w:pPr>
        <w:pStyle w:val="Contention2"/>
        <w:outlineLvl w:val="0"/>
      </w:pPr>
      <w:bookmarkStart w:id="118" w:name="_Toc486688944"/>
      <w:bookmarkStart w:id="119" w:name="_Toc492908634"/>
      <w:r>
        <w:lastRenderedPageBreak/>
        <w:t>Lives harmed by increasing college debt:</w:t>
      </w:r>
      <w:r w:rsidR="00EC3163">
        <w:t xml:space="preserve"> </w:t>
      </w:r>
      <w:r>
        <w:t>Can’t afford to buy homes</w:t>
      </w:r>
      <w:bookmarkEnd w:id="118"/>
      <w:bookmarkEnd w:id="119"/>
    </w:p>
    <w:p w14:paraId="76D28913" w14:textId="7F9E93C3" w:rsidR="00C7665F" w:rsidRDefault="00C7665F" w:rsidP="00C7665F">
      <w:pPr>
        <w:pStyle w:val="Citation3"/>
      </w:pPr>
      <w:bookmarkStart w:id="120" w:name="_Toc492908914"/>
      <w:bookmarkStart w:id="121" w:name="_Toc490999506"/>
      <w:r w:rsidRPr="00391C73">
        <w:rPr>
          <w:u w:val="single"/>
        </w:rPr>
        <w:t xml:space="preserve">Anya </w:t>
      </w:r>
      <w:proofErr w:type="spellStart"/>
      <w:r w:rsidRPr="00391C73">
        <w:rPr>
          <w:u w:val="single"/>
        </w:rPr>
        <w:t>Kamenetz</w:t>
      </w:r>
      <w:proofErr w:type="spellEnd"/>
      <w:r w:rsidRPr="00391C73">
        <w:rPr>
          <w:u w:val="single"/>
        </w:rPr>
        <w:t xml:space="preserve"> 2017</w:t>
      </w:r>
      <w:r w:rsidRPr="00391C73">
        <w:t xml:space="preserve"> (journalist with National Public Radio) 4 Apr 2017 A New Look At The Lasting Consequences Of Student Debt</w:t>
      </w:r>
      <w:r>
        <w:t xml:space="preserve"> </w:t>
      </w:r>
      <w:hyperlink r:id="rId40" w:history="1">
        <w:r>
          <w:rPr>
            <w:rFonts w:ascii="inherit" w:hAnsi="inherit"/>
            <w:color w:val="6D8AC4"/>
            <w:sz w:val="21"/>
            <w:szCs w:val="21"/>
            <w:bdr w:val="none" w:sz="0" w:space="0" w:color="auto" w:frame="1"/>
          </w:rPr>
          <w:br/>
        </w:r>
      </w:hyperlink>
      <w:hyperlink r:id="rId41" w:history="1">
        <w:r w:rsidR="00734B86" w:rsidRPr="006331ED">
          <w:rPr>
            <w:rStyle w:val="Hyperlink"/>
          </w:rPr>
          <w:t>http://www.npr.org/sections/ed/2017/04/04/522456671/a-new-look-at-the-lasting-consequences-of-student-debt</w:t>
        </w:r>
        <w:bookmarkEnd w:id="120"/>
      </w:hyperlink>
      <w:bookmarkEnd w:id="121"/>
      <w:r w:rsidR="00734B86">
        <w:t xml:space="preserve"> </w:t>
      </w:r>
    </w:p>
    <w:p w14:paraId="05E18D1A" w14:textId="77777777" w:rsidR="00C7665F" w:rsidRDefault="00C7665F" w:rsidP="00C7665F">
      <w:pPr>
        <w:pStyle w:val="Evidence"/>
      </w:pPr>
      <w:r w:rsidRPr="00391C73">
        <w:rPr>
          <w:u w:val="single"/>
        </w:rPr>
        <w:t>Recent college graduates who borrow are leaving school with an average of $34,000 in student loans. That's up from $20,000 just 10 years ago, according to a new analysis from the</w:t>
      </w:r>
      <w:r w:rsidRPr="00391C73">
        <w:rPr>
          <w:rStyle w:val="apple-converted-space"/>
          <w:u w:val="single"/>
        </w:rPr>
        <w:t> </w:t>
      </w:r>
      <w:hyperlink r:id="rId42" w:tgtFrame="_blank" w:history="1">
        <w:r w:rsidRPr="00391C73">
          <w:rPr>
            <w:rStyle w:val="Hyperlink"/>
            <w:rFonts w:eastAsia="Arial"/>
            <w:u w:val="single"/>
          </w:rPr>
          <w:t>Federal Reserve Bank of New York</w:t>
        </w:r>
      </w:hyperlink>
      <w:r w:rsidRPr="00391C73">
        <w:t xml:space="preserve">. In that report, out this week, </w:t>
      </w:r>
      <w:r w:rsidRPr="00391C73">
        <w:rPr>
          <w:u w:val="single"/>
        </w:rPr>
        <w:t>the New York Fed took a careful look at the relationship between debt and homeownership. For people aged 30 to 36, the analysis shows having any student debt significantly hurts your chances of buying a home, compared to college graduates with no debt</w:t>
      </w:r>
      <w:r w:rsidRPr="00391C73">
        <w:t xml:space="preserve">. The </w:t>
      </w:r>
      <w:proofErr w:type="spellStart"/>
      <w:r w:rsidRPr="00391C73">
        <w:t>cliche</w:t>
      </w:r>
      <w:proofErr w:type="spellEnd"/>
      <w:r w:rsidRPr="00391C73">
        <w:t xml:space="preserve"> of "good debt" notwithstanding, </w:t>
      </w:r>
      <w:r w:rsidRPr="00391C73">
        <w:rPr>
          <w:u w:val="single"/>
        </w:rPr>
        <w:t>the consequences of borrowing are real, and they are lasting</w:t>
      </w:r>
      <w:r w:rsidRPr="00391C73">
        <w:t>.</w:t>
      </w:r>
    </w:p>
    <w:p w14:paraId="38EEC0D7" w14:textId="77777777" w:rsidR="00C7665F" w:rsidRDefault="00C7665F" w:rsidP="00EC3163">
      <w:pPr>
        <w:pStyle w:val="Contention2"/>
        <w:outlineLvl w:val="0"/>
      </w:pPr>
      <w:bookmarkStart w:id="122" w:name="_Toc486688945"/>
      <w:bookmarkStart w:id="123" w:name="_Toc492908635"/>
      <w:r>
        <w:t>College costs – and debt – increasing dramatically, including at community colleges</w:t>
      </w:r>
      <w:bookmarkEnd w:id="122"/>
      <w:bookmarkEnd w:id="123"/>
    </w:p>
    <w:p w14:paraId="3A68B9E5" w14:textId="5A5AC2EC" w:rsidR="00C7665F" w:rsidRDefault="00C7665F" w:rsidP="00C7665F">
      <w:pPr>
        <w:pStyle w:val="Citation3"/>
      </w:pPr>
      <w:bookmarkStart w:id="124" w:name="_Toc492908915"/>
      <w:bookmarkStart w:id="125" w:name="_Toc490999507"/>
      <w:r w:rsidRPr="00391C73">
        <w:rPr>
          <w:u w:val="single"/>
        </w:rPr>
        <w:t xml:space="preserve">Anya </w:t>
      </w:r>
      <w:proofErr w:type="spellStart"/>
      <w:r w:rsidRPr="00391C73">
        <w:rPr>
          <w:u w:val="single"/>
        </w:rPr>
        <w:t>Kamenetz</w:t>
      </w:r>
      <w:proofErr w:type="spellEnd"/>
      <w:r w:rsidRPr="00391C73">
        <w:rPr>
          <w:u w:val="single"/>
        </w:rPr>
        <w:t xml:space="preserve"> 2017</w:t>
      </w:r>
      <w:r w:rsidRPr="00391C73">
        <w:t xml:space="preserve"> (journalist with National Public Radio) 4 Apr 2017 A New Look At The Lasting Consequences Of Student Debt</w:t>
      </w:r>
      <w:r>
        <w:t xml:space="preserve"> </w:t>
      </w:r>
      <w:hyperlink r:id="rId43" w:history="1">
        <w:r>
          <w:rPr>
            <w:rFonts w:ascii="inherit" w:hAnsi="inherit"/>
            <w:color w:val="6D8AC4"/>
            <w:sz w:val="21"/>
            <w:szCs w:val="21"/>
            <w:bdr w:val="none" w:sz="0" w:space="0" w:color="auto" w:frame="1"/>
          </w:rPr>
          <w:br/>
        </w:r>
      </w:hyperlink>
      <w:hyperlink r:id="rId44" w:history="1">
        <w:r w:rsidR="00E61117" w:rsidRPr="006331ED">
          <w:rPr>
            <w:rStyle w:val="Hyperlink"/>
          </w:rPr>
          <w:t>http://www.npr.org/sections/ed/2017/04/04/522456671/a-new-look-at-the-lasting-consequences-of-student-debt</w:t>
        </w:r>
        <w:bookmarkEnd w:id="124"/>
      </w:hyperlink>
      <w:bookmarkEnd w:id="125"/>
      <w:r w:rsidR="00E61117">
        <w:t xml:space="preserve"> </w:t>
      </w:r>
    </w:p>
    <w:p w14:paraId="5EB04C19" w14:textId="77777777" w:rsidR="00C7665F" w:rsidRPr="00391C73" w:rsidRDefault="00C7665F" w:rsidP="00C7665F">
      <w:pPr>
        <w:pStyle w:val="Evidence"/>
      </w:pPr>
      <w:r w:rsidRPr="00391C73">
        <w:t>Regardless of what happens with that program and others, nothing is holding back the rise of college tuition —</w:t>
      </w:r>
      <w:hyperlink r:id="rId45" w:tgtFrame="_blank" w:history="1">
        <w:r w:rsidRPr="00391C73">
          <w:rPr>
            <w:rStyle w:val="apple-converted-space"/>
          </w:rPr>
          <w:t> </w:t>
        </w:r>
        <w:r w:rsidRPr="00391C73">
          <w:rPr>
            <w:rStyle w:val="Hyperlink"/>
            <w:rFonts w:eastAsia="Arial"/>
          </w:rPr>
          <w:t>up nine percent</w:t>
        </w:r>
      </w:hyperlink>
      <w:r w:rsidRPr="00391C73">
        <w:t>, after inflation, in the past five years at public universities. Dudley pointed out that in the last several years, public colleges have generally become less, not more, accessible to middle-income students, when you look at tuition and aid policies. Living expenses are also a continuing burden for students, a significant number of whom are dealing with</w:t>
      </w:r>
      <w:r w:rsidRPr="00391C73">
        <w:rPr>
          <w:rStyle w:val="apple-converted-space"/>
        </w:rPr>
        <w:t> </w:t>
      </w:r>
      <w:hyperlink r:id="rId46" w:tgtFrame="_blank" w:history="1">
        <w:r w:rsidRPr="00391C73">
          <w:rPr>
            <w:rStyle w:val="Hyperlink"/>
            <w:rFonts w:eastAsia="Arial"/>
          </w:rPr>
          <w:t>homelessness and hunger at the nation's community colleges</w:t>
        </w:r>
      </w:hyperlink>
      <w:r w:rsidRPr="00391C73">
        <w:rPr>
          <w:rStyle w:val="apple-converted-space"/>
        </w:rPr>
        <w:t> </w:t>
      </w:r>
      <w:r w:rsidRPr="00391C73">
        <w:t>in particular. In the absence of more targeted grant or scholarship programs, more people are taking out student loans, and they are borrowing more. All that borrowing adds up to a total of $1.3 trillion, nearly triple what it was a decade ago.</w:t>
      </w:r>
    </w:p>
    <w:p w14:paraId="19971665" w14:textId="1ABE5F37" w:rsidR="00411779" w:rsidRPr="00363661" w:rsidRDefault="00411779" w:rsidP="00EC3163">
      <w:pPr>
        <w:pStyle w:val="Contention2"/>
        <w:outlineLvl w:val="0"/>
      </w:pPr>
      <w:bookmarkStart w:id="126" w:name="_Toc492908636"/>
      <w:r w:rsidRPr="00363661">
        <w:t>College Costs Rising</w:t>
      </w:r>
      <w:bookmarkEnd w:id="126"/>
    </w:p>
    <w:p w14:paraId="5442F13D" w14:textId="77777777" w:rsidR="00411779" w:rsidRPr="00363661" w:rsidRDefault="00411779" w:rsidP="00411779">
      <w:pPr>
        <w:pStyle w:val="Citation3"/>
      </w:pPr>
      <w:bookmarkStart w:id="127" w:name="_Toc487709303"/>
      <w:bookmarkStart w:id="128" w:name="_Toc487795754"/>
      <w:bookmarkStart w:id="129" w:name="_Toc490999508"/>
      <w:bookmarkStart w:id="130" w:name="_Toc492908916"/>
      <w:r w:rsidRPr="0001158F">
        <w:rPr>
          <w:u w:val="single"/>
        </w:rPr>
        <w:t>Lindsey Burke 2014</w:t>
      </w:r>
      <w:r>
        <w:t xml:space="preserve"> (</w:t>
      </w:r>
      <w:r w:rsidRPr="0001158F">
        <w:t>researches federal and state education issues as the Will Skillman fellow in education policy at Heritage Foundation</w:t>
      </w:r>
      <w:r>
        <w:t>;</w:t>
      </w:r>
      <w:r w:rsidRPr="0001158F">
        <w:t xml:space="preserve"> bachelor's degree in politics from Hollins University, and a master of teaching degree in foreign language education from </w:t>
      </w:r>
      <w:proofErr w:type="spellStart"/>
      <w:r w:rsidRPr="0001158F">
        <w:t>Univ</w:t>
      </w:r>
      <w:proofErr w:type="spellEnd"/>
      <w:r w:rsidRPr="0001158F">
        <w:t xml:space="preserve"> of Virginia</w:t>
      </w:r>
      <w:r>
        <w:t>;</w:t>
      </w:r>
      <w:r w:rsidRPr="0001158F">
        <w:t xml:space="preserve"> currently education policy and research methodology doctoral student at George Mason Univ.</w:t>
      </w:r>
      <w:r>
        <w:t>) “</w:t>
      </w:r>
      <w:r w:rsidRPr="0001158F">
        <w:t>Why the Average Student Loan Debt Just Keeps Rising</w:t>
      </w:r>
      <w:r>
        <w:t xml:space="preserve">” 19 August 2014 </w:t>
      </w:r>
      <w:hyperlink r:id="rId47" w:history="1">
        <w:r w:rsidRPr="00363661">
          <w:rPr>
            <w:rStyle w:val="Hyperlink"/>
            <w:szCs w:val="20"/>
          </w:rPr>
          <w:t>http://dailysignal.com/2014/08/19/average-student-loan-debt-just-keeps-rising/</w:t>
        </w:r>
        <w:bookmarkEnd w:id="127"/>
        <w:bookmarkEnd w:id="128"/>
        <w:bookmarkEnd w:id="129"/>
        <w:bookmarkEnd w:id="130"/>
      </w:hyperlink>
    </w:p>
    <w:p w14:paraId="272D951E" w14:textId="77777777" w:rsidR="00411779" w:rsidRDefault="00411779" w:rsidP="00411779">
      <w:pPr>
        <w:pStyle w:val="Evidence"/>
      </w:pPr>
      <w:r w:rsidRPr="0001158F">
        <w:rPr>
          <w:u w:val="single"/>
        </w:rPr>
        <w:t>Increases in debt have been driven by increases in college costs. In the last 30 years, inflation-adjusted tuition and fees at private colleges increased by 153 percent. Tuition and fees at public universities for in-state students increased 231 percent.</w:t>
      </w:r>
      <w:r w:rsidRPr="00363661">
        <w:t xml:space="preserve"> College costs have risen more than health care costs—by some estimates, twice as much—and faster than increases in the price of food. State-level spending has increased 88 percent since 1999.</w:t>
      </w:r>
    </w:p>
    <w:p w14:paraId="0E42B93D" w14:textId="7181C999" w:rsidR="00BD615E" w:rsidRPr="00363661" w:rsidRDefault="00BD615E" w:rsidP="00EC3163">
      <w:pPr>
        <w:pStyle w:val="Contention2"/>
        <w:outlineLvl w:val="0"/>
      </w:pPr>
      <w:bookmarkStart w:id="131" w:name="_Toc492908637"/>
      <w:r w:rsidRPr="00363661">
        <w:t>Damaged Future Financial Security</w:t>
      </w:r>
      <w:bookmarkEnd w:id="131"/>
    </w:p>
    <w:p w14:paraId="30C91208" w14:textId="6131C8FC" w:rsidR="00BD615E" w:rsidRPr="00363661" w:rsidRDefault="00BD615E" w:rsidP="00BD615E">
      <w:pPr>
        <w:pStyle w:val="Citation3"/>
      </w:pPr>
      <w:bookmarkStart w:id="132" w:name="_Toc487709321"/>
      <w:bookmarkStart w:id="133" w:name="_Toc487795774"/>
      <w:bookmarkStart w:id="134" w:name="_Toc490999509"/>
      <w:bookmarkStart w:id="135" w:name="_Toc492908917"/>
      <w:proofErr w:type="spellStart"/>
      <w:r w:rsidRPr="0001158F">
        <w:rPr>
          <w:u w:val="single"/>
        </w:rPr>
        <w:t>Allesandra</w:t>
      </w:r>
      <w:proofErr w:type="spellEnd"/>
      <w:r w:rsidRPr="0001158F">
        <w:rPr>
          <w:u w:val="single"/>
        </w:rPr>
        <w:t xml:space="preserve"> </w:t>
      </w:r>
      <w:proofErr w:type="spellStart"/>
      <w:r w:rsidRPr="0001158F">
        <w:rPr>
          <w:u w:val="single"/>
        </w:rPr>
        <w:t>Lanza</w:t>
      </w:r>
      <w:proofErr w:type="spellEnd"/>
      <w:r w:rsidRPr="0001158F">
        <w:rPr>
          <w:u w:val="single"/>
        </w:rPr>
        <w:t xml:space="preserve"> 2017</w:t>
      </w:r>
      <w:r>
        <w:t xml:space="preserve"> (</w:t>
      </w:r>
      <w:r w:rsidRPr="002B7747">
        <w:t>director of corporate public relations for American Student Assistance. She has nearly 20 years of experienc</w:t>
      </w:r>
      <w:r w:rsidR="00C7665F">
        <w:t xml:space="preserve">e in the student loan industry; </w:t>
      </w:r>
      <w:r w:rsidRPr="002B7747">
        <w:t>B.S. in journalism from Boston Univ.</w:t>
      </w:r>
      <w:r>
        <w:t>) “</w:t>
      </w:r>
      <w:r w:rsidRPr="002B7747">
        <w:t>Young Workers Turn to Employers for Student Loan Debt Solutions</w:t>
      </w:r>
      <w:r>
        <w:t xml:space="preserve">” 29 March 2017 </w:t>
      </w:r>
      <w:hyperlink r:id="rId48" w:history="1">
        <w:r w:rsidRPr="00363661">
          <w:rPr>
            <w:rStyle w:val="Hyperlink"/>
            <w:szCs w:val="20"/>
          </w:rPr>
          <w:t>https://www.usnews.com/education/blogs/student-loan-ranger/articles/2017-03-29/young-workers-turn-to-employers-for-student-loan-debt-solutions</w:t>
        </w:r>
        <w:bookmarkEnd w:id="132"/>
        <w:bookmarkEnd w:id="133"/>
        <w:bookmarkEnd w:id="134"/>
        <w:bookmarkEnd w:id="135"/>
      </w:hyperlink>
    </w:p>
    <w:p w14:paraId="2CC59194" w14:textId="77777777" w:rsidR="00BD615E" w:rsidRDefault="00BD615E" w:rsidP="00BD615E">
      <w:pPr>
        <w:pStyle w:val="Evidence"/>
        <w:rPr>
          <w:u w:val="single"/>
        </w:rPr>
      </w:pPr>
      <w:r w:rsidRPr="0001158F">
        <w:t>The study also revealed that student debt may be laying the groundwork for less future financial security for millennials.</w:t>
      </w:r>
      <w:r w:rsidRPr="0001158F">
        <w:rPr>
          <w:u w:val="single"/>
        </w:rPr>
        <w:t xml:space="preserve"> More than 3 out of 5 young workers say their priority is paying off student loans and not contributing to a 401(k) or other retirement plan.</w:t>
      </w:r>
    </w:p>
    <w:p w14:paraId="41FFED4B" w14:textId="6E729918" w:rsidR="00310DC1" w:rsidRPr="00363661" w:rsidRDefault="00310DC1" w:rsidP="00EC3163">
      <w:pPr>
        <w:pStyle w:val="Contention2"/>
        <w:outlineLvl w:val="0"/>
      </w:pPr>
      <w:bookmarkStart w:id="136" w:name="_Toc492908638"/>
      <w:r w:rsidRPr="00363661">
        <w:lastRenderedPageBreak/>
        <w:t>Student</w:t>
      </w:r>
      <w:r w:rsidR="007A19C0">
        <w:t xml:space="preserve"> Loan</w:t>
      </w:r>
      <w:r w:rsidRPr="00363661">
        <w:t xml:space="preserve"> Debt</w:t>
      </w:r>
      <w:r w:rsidR="007A19C0">
        <w:t xml:space="preserve"> Hurts the Economy</w:t>
      </w:r>
      <w:bookmarkEnd w:id="136"/>
    </w:p>
    <w:p w14:paraId="5221DFF3" w14:textId="54E89EDB" w:rsidR="00C7665F" w:rsidRDefault="00C7665F" w:rsidP="00C7665F">
      <w:pPr>
        <w:pStyle w:val="Citation3"/>
        <w:rPr>
          <w:rStyle w:val="Hyperlink"/>
        </w:rPr>
      </w:pPr>
      <w:bookmarkStart w:id="137" w:name="_Toc490999510"/>
      <w:bookmarkStart w:id="138" w:name="_Toc492908918"/>
      <w:r w:rsidRPr="00411779">
        <w:rPr>
          <w:u w:val="single"/>
        </w:rPr>
        <w:t>Scott Peters, Rodney Davis, Tom MacArthur and John Hailer 2016</w:t>
      </w:r>
      <w:r w:rsidRPr="00072329">
        <w:t xml:space="preserve"> (</w:t>
      </w:r>
      <w:r>
        <w:t>Peters</w:t>
      </w:r>
      <w:r w:rsidRPr="00363661">
        <w:t xml:space="preserve"> </w:t>
      </w:r>
      <w:r>
        <w:t>-</w:t>
      </w:r>
      <w:r w:rsidRPr="00363661">
        <w:t xml:space="preserve"> Representative for California's 52nd con</w:t>
      </w:r>
      <w:r>
        <w:t>gressional district since 2013.</w:t>
      </w:r>
      <w:r w:rsidR="00EC3163">
        <w:t xml:space="preserve"> </w:t>
      </w:r>
      <w:r w:rsidRPr="00363661">
        <w:t xml:space="preserve">Davis </w:t>
      </w:r>
      <w:r>
        <w:t>-</w:t>
      </w:r>
      <w:r w:rsidRPr="00363661">
        <w:t xml:space="preserve"> Representative for Illinois's 13th congressional district since </w:t>
      </w:r>
      <w:proofErr w:type="gramStart"/>
      <w:r w:rsidRPr="00363661">
        <w:t>2013..</w:t>
      </w:r>
      <w:proofErr w:type="gramEnd"/>
      <w:r w:rsidRPr="00363661">
        <w:t xml:space="preserve"> MacArthur </w:t>
      </w:r>
      <w:r>
        <w:t>-</w:t>
      </w:r>
      <w:r w:rsidR="00EC3163">
        <w:t xml:space="preserve"> </w:t>
      </w:r>
      <w:r w:rsidRPr="00363661">
        <w:t>member of the House of Representatives for New Jersey's 3rd congressional district</w:t>
      </w:r>
      <w:r>
        <w:t>. Hailer -</w:t>
      </w:r>
      <w:r w:rsidRPr="00363661">
        <w:t xml:space="preserve"> CEO of the Americas and Asia, Natixis Global Asset Management.</w:t>
      </w:r>
      <w:r>
        <w:t>) “</w:t>
      </w:r>
      <w:r w:rsidRPr="00363661">
        <w:t>More Employers Should Offer Student Loan Repayment Assistance</w:t>
      </w:r>
      <w:r>
        <w:t xml:space="preserve">” 18 November 2016 </w:t>
      </w:r>
      <w:hyperlink r:id="rId49" w:anchor="d0807d43a168" w:history="1">
        <w:r w:rsidRPr="00363661">
          <w:rPr>
            <w:rStyle w:val="Hyperlink"/>
            <w:szCs w:val="20"/>
          </w:rPr>
          <w:t>https://www.forbes.com/sites/realspin/2016/11/18/more-employers-should-offer-student-loan-repayment-assistance/#d0807d43a168</w:t>
        </w:r>
        <w:bookmarkEnd w:id="137"/>
        <w:bookmarkEnd w:id="138"/>
      </w:hyperlink>
    </w:p>
    <w:p w14:paraId="1B5E621A" w14:textId="77777777" w:rsidR="00310DC1" w:rsidRPr="00363661" w:rsidRDefault="00310DC1" w:rsidP="00310DC1">
      <w:pPr>
        <w:pStyle w:val="Evidence"/>
      </w:pPr>
      <w:r w:rsidRPr="00363661">
        <w:t>Substantial student loan debt is not only a burden for graduates, but it hurts our economy. It stunts economic growth and threatens the financial security of millions of individuals and families. Student loan debt results in fewer people starting their own business. It causes individuals to put off major life decisions, like getting married and having children. It delays major purchases like buying a new car or a first home. And it impedes retirement savings, especially for millennial workers, who are not able to afford to make their monthly loan payments and save for the future. Because of student loan debt, a generation of people who should be building and investing in the future, are instead forced to delay those decisions until their student loan debt is under control.</w:t>
      </w:r>
    </w:p>
    <w:p w14:paraId="3F025628" w14:textId="32CE2A1C" w:rsidR="00310DC1" w:rsidRPr="00363661" w:rsidRDefault="00310DC1" w:rsidP="00EC3163">
      <w:pPr>
        <w:pStyle w:val="Contention2"/>
        <w:outlineLvl w:val="0"/>
      </w:pPr>
      <w:bookmarkStart w:id="139" w:name="_Toc492908639"/>
      <w:r w:rsidRPr="00363661">
        <w:t xml:space="preserve">Student Debt Affects Key </w:t>
      </w:r>
      <w:r w:rsidR="007A19C0">
        <w:t xml:space="preserve">Financial </w:t>
      </w:r>
      <w:r w:rsidRPr="00363661">
        <w:t>Decisions</w:t>
      </w:r>
      <w:bookmarkEnd w:id="139"/>
    </w:p>
    <w:p w14:paraId="57B001FD" w14:textId="77777777" w:rsidR="00310DC1" w:rsidRPr="00363661" w:rsidRDefault="00310DC1" w:rsidP="00310DC1">
      <w:pPr>
        <w:pStyle w:val="Citation3"/>
      </w:pPr>
      <w:bookmarkStart w:id="140" w:name="_Toc487709325"/>
      <w:bookmarkStart w:id="141" w:name="_Toc487795778"/>
      <w:bookmarkStart w:id="142" w:name="_Toc490999511"/>
      <w:bookmarkStart w:id="143" w:name="_Toc492908919"/>
      <w:r w:rsidRPr="00042EB1">
        <w:rPr>
          <w:u w:val="single"/>
        </w:rPr>
        <w:t>ACA International 2015</w:t>
      </w:r>
      <w:r>
        <w:t xml:space="preserve"> (</w:t>
      </w:r>
      <w:r w:rsidRPr="00042EB1">
        <w:t>ACA International, the Association of Credit and Collection Professionals, is the comprehensive, knowledge-based resource for success in the credit and collection industry.</w:t>
      </w:r>
      <w:r>
        <w:t xml:space="preserve"> </w:t>
      </w:r>
      <w:r w:rsidRPr="00042EB1">
        <w:t>Founded in 1939, ACA brings together third-party collection agencies, law firms, asset buying companies, creditors and vendor affiliates, representing more than 230,000 industry employees. ACA establishes ethical standards, produces a wide variety of products, services and publications, and articulates the value of the credit and collection industry to businesses, policymakers and consumers.</w:t>
      </w:r>
      <w:r>
        <w:t>) “</w:t>
      </w:r>
      <w:r w:rsidRPr="00042EB1">
        <w:t>The Impact of Student Loan Debt on the Economy and Borrowers</w:t>
      </w:r>
      <w:r>
        <w:t xml:space="preserve">” 4 June 2015 </w:t>
      </w:r>
      <w:hyperlink r:id="rId50" w:history="1">
        <w:r w:rsidRPr="00363661">
          <w:rPr>
            <w:rStyle w:val="Hyperlink"/>
            <w:szCs w:val="20"/>
          </w:rPr>
          <w:t>http://www.acainternational.org/news/the-impact-of-student-loan-debt-on-the-economy-and-borrowers</w:t>
        </w:r>
        <w:bookmarkEnd w:id="140"/>
        <w:bookmarkEnd w:id="141"/>
        <w:bookmarkEnd w:id="142"/>
        <w:bookmarkEnd w:id="143"/>
      </w:hyperlink>
    </w:p>
    <w:p w14:paraId="16492F5D" w14:textId="77777777" w:rsidR="00310DC1" w:rsidRPr="00042EB1" w:rsidRDefault="00310DC1" w:rsidP="00310DC1">
      <w:pPr>
        <w:pStyle w:val="Evidence"/>
        <w:rPr>
          <w:u w:val="single"/>
        </w:rPr>
      </w:pPr>
      <w:r w:rsidRPr="00363661">
        <w:t xml:space="preserve">Key findings from We Are Hope include: </w:t>
      </w:r>
      <w:r w:rsidRPr="00042EB1">
        <w:rPr>
          <w:u w:val="single"/>
        </w:rPr>
        <w:t>20 percent of respondents indicated they cannot get a loan for other items, are unable to purchase a home, and student loan debt negatively impacts their credit. 18 percent of individuals indicated they are living paycheck to paycheck, “drowning” in debt, and have a large debt load. 13 percent indicated they have a lower quality of life and are unable to afford the extra things. 12 percent indicated they are unable to save for their retirement or their children's education and feel less secure.</w:t>
      </w:r>
    </w:p>
    <w:p w14:paraId="42B95867" w14:textId="2333F3C3" w:rsidR="00310DC1" w:rsidRPr="00363661" w:rsidRDefault="007A19C0" w:rsidP="00EC3163">
      <w:pPr>
        <w:pStyle w:val="Contention2"/>
        <w:outlineLvl w:val="0"/>
      </w:pPr>
      <w:bookmarkStart w:id="144" w:name="_Toc492908640"/>
      <w:r>
        <w:t xml:space="preserve">Debt </w:t>
      </w:r>
      <w:r w:rsidR="00310DC1" w:rsidRPr="00363661">
        <w:t>Decreases Home Ownership</w:t>
      </w:r>
      <w:bookmarkEnd w:id="144"/>
    </w:p>
    <w:p w14:paraId="5B8148F9" w14:textId="77777777" w:rsidR="00310DC1" w:rsidRPr="00363661" w:rsidRDefault="00310DC1" w:rsidP="00310DC1">
      <w:pPr>
        <w:pStyle w:val="Citation3"/>
      </w:pPr>
      <w:bookmarkStart w:id="145" w:name="_Toc487709326"/>
      <w:bookmarkStart w:id="146" w:name="_Toc487795779"/>
      <w:bookmarkStart w:id="147" w:name="_Toc490999512"/>
      <w:bookmarkStart w:id="148" w:name="_Toc492908920"/>
      <w:r w:rsidRPr="00042EB1">
        <w:rPr>
          <w:u w:val="single"/>
        </w:rPr>
        <w:t>Kelley Holland 2015</w:t>
      </w:r>
      <w:r>
        <w:t xml:space="preserve"> (</w:t>
      </w:r>
      <w:r w:rsidRPr="00042EB1">
        <w:t>Kelley Holland was a special contributor covering personal finance for CNBC.com.</w:t>
      </w:r>
      <w:r>
        <w:t xml:space="preserve"> </w:t>
      </w:r>
      <w:r w:rsidRPr="00042EB1">
        <w:t>Before joining CNBC, Holland created and wrote a monthly management column, "Under New Management," for The New York Times after serving as a business editor there. Earlier, she was an editor at BusinessWeek, where one of her cover stories helped the magazine win a National Magazine Award for general excellence.</w:t>
      </w:r>
      <w:r>
        <w:t>) “</w:t>
      </w:r>
      <w:r w:rsidRPr="00042EB1">
        <w:t>The long-term consequences of student loans</w:t>
      </w:r>
      <w:r>
        <w:t xml:space="preserve">” 9 December 2015 </w:t>
      </w:r>
      <w:hyperlink r:id="rId51" w:history="1">
        <w:r w:rsidRPr="00363661">
          <w:rPr>
            <w:rStyle w:val="Hyperlink"/>
            <w:szCs w:val="20"/>
          </w:rPr>
          <w:t>http://www.cnbc.com/2015/12/08/the-long-term-consequences-of-student-loans.html</w:t>
        </w:r>
        <w:bookmarkEnd w:id="145"/>
        <w:bookmarkEnd w:id="146"/>
        <w:bookmarkEnd w:id="147"/>
        <w:bookmarkEnd w:id="148"/>
      </w:hyperlink>
    </w:p>
    <w:p w14:paraId="09D96555" w14:textId="4056769F" w:rsidR="00310DC1" w:rsidRDefault="00310DC1" w:rsidP="00310DC1">
      <w:pPr>
        <w:pStyle w:val="Evidence"/>
      </w:pPr>
      <w:r w:rsidRPr="00363661">
        <w:t>Other research by Demos, a public policy think tank, found that home ownership is significantly lower among among 20-something households: 52.3 percent of those households with student loan debt own homes, compared to 58.8 percent of households without student loans. Clearly, student debt has long-term ramifications for millennials' finances. Students who want to minimize their student loan burden can consider moves like spending their first two years at a community college, where tuition is generally lower, or working during college to reduce borrowing needs.</w:t>
      </w:r>
    </w:p>
    <w:p w14:paraId="3DF5A257" w14:textId="77777777" w:rsidR="00310DC1" w:rsidRDefault="00310DC1" w:rsidP="00EC3163">
      <w:pPr>
        <w:pStyle w:val="Contention1"/>
        <w:outlineLvl w:val="0"/>
      </w:pPr>
      <w:bookmarkStart w:id="149" w:name="_Toc492908641"/>
      <w:r>
        <w:lastRenderedPageBreak/>
        <w:t>ADVANTAGES</w:t>
      </w:r>
      <w:bookmarkEnd w:id="149"/>
    </w:p>
    <w:p w14:paraId="48BE8A2E" w14:textId="126553D9" w:rsidR="00310DC1" w:rsidRPr="00363661" w:rsidRDefault="007A19C0" w:rsidP="00EC3163">
      <w:pPr>
        <w:pStyle w:val="Contention2"/>
        <w:outlineLvl w:val="0"/>
      </w:pPr>
      <w:bookmarkStart w:id="150" w:name="_Toc492908642"/>
      <w:r>
        <w:t>Employers Have a New Incentive for Employees</w:t>
      </w:r>
      <w:bookmarkEnd w:id="150"/>
    </w:p>
    <w:p w14:paraId="50C7F36E" w14:textId="0DFFE978" w:rsidR="00310DC1" w:rsidRPr="00363661" w:rsidRDefault="00310DC1" w:rsidP="00310DC1">
      <w:pPr>
        <w:pStyle w:val="Citation3"/>
      </w:pPr>
      <w:bookmarkStart w:id="151" w:name="_Toc487709327"/>
      <w:bookmarkStart w:id="152" w:name="_Toc487795780"/>
      <w:bookmarkStart w:id="153" w:name="_Toc490999513"/>
      <w:bookmarkStart w:id="154" w:name="_Toc492908921"/>
      <w:r w:rsidRPr="002B7747">
        <w:rPr>
          <w:u w:val="single"/>
        </w:rPr>
        <w:t>Scott Thompson 2017</w:t>
      </w:r>
      <w:r>
        <w:t xml:space="preserve"> (</w:t>
      </w:r>
      <w:r w:rsidRPr="002B7747">
        <w:t xml:space="preserve">Scott Thompson is CEO for Tuition.io, the nation’s first and most comprehensive employer-funded student loan contribution platform. Thompson joined Tuition.io from </w:t>
      </w:r>
      <w:proofErr w:type="spellStart"/>
      <w:r w:rsidRPr="002B7747">
        <w:t>ShopRunner</w:t>
      </w:r>
      <w:proofErr w:type="spellEnd"/>
      <w:r w:rsidRPr="002B7747">
        <w:t xml:space="preserve"> where he served as CEO and led the company’s rapid retail and member network expansion over the last four years. Prior to </w:t>
      </w:r>
      <w:proofErr w:type="spellStart"/>
      <w:r w:rsidRPr="002B7747">
        <w:t>ShopRunner</w:t>
      </w:r>
      <w:proofErr w:type="spellEnd"/>
      <w:r w:rsidRPr="002B7747">
        <w:t>, Thompson was CEO of Yahoo. Before that, he served as President of PayPal during its most rapid growth period. During his tenure, he helped grow revenues from $1 billion to $4.4 billion and established PayPal as the</w:t>
      </w:r>
      <w:r w:rsidR="00EC3163">
        <w:t xml:space="preserve"> </w:t>
      </w:r>
      <w:r w:rsidRPr="002B7747">
        <w:t>leading global online payment service.</w:t>
      </w:r>
      <w:r>
        <w:t>) “</w:t>
      </w:r>
      <w:r w:rsidRPr="002B7747">
        <w:t>One of the best new employee benefits is about to get even better</w:t>
      </w:r>
      <w:r>
        <w:t xml:space="preserve">” 3 April 2017 </w:t>
      </w:r>
      <w:hyperlink r:id="rId52" w:history="1">
        <w:r w:rsidRPr="00363661">
          <w:rPr>
            <w:rStyle w:val="Hyperlink"/>
            <w:szCs w:val="20"/>
          </w:rPr>
          <w:t>http://www.benefitspro.com/2017/04/03/one-of-the-best-new-employee-benefits-is-about-to</w:t>
        </w:r>
        <w:bookmarkEnd w:id="151"/>
        <w:bookmarkEnd w:id="152"/>
        <w:bookmarkEnd w:id="153"/>
        <w:bookmarkEnd w:id="154"/>
      </w:hyperlink>
    </w:p>
    <w:p w14:paraId="21D2B24E" w14:textId="4647920A" w:rsidR="00310DC1" w:rsidRPr="00363661" w:rsidRDefault="00310DC1" w:rsidP="00310DC1">
      <w:pPr>
        <w:pStyle w:val="Evidence"/>
      </w:pPr>
      <w:r w:rsidRPr="00363661">
        <w:t>There has been a groundswell of rising interest in and support for employee student loan repayment assistance as a way for today’s employers to increase employee retention and engagement.</w:t>
      </w:r>
      <w:r w:rsidR="00EC3163">
        <w:t xml:space="preserve"> </w:t>
      </w:r>
      <w:r w:rsidRPr="00363661">
        <w:t>Adding tax relief to the equation could elevate student loan repayment assistance alongside 401(k) contributions as one of the most valuable financial benefits a company can offer its workers, especially for heavily-indebted millennials who now represent 50% of the total workforce.</w:t>
      </w:r>
    </w:p>
    <w:p w14:paraId="3BBB6D6F" w14:textId="77777777" w:rsidR="007A19C0" w:rsidRPr="00363661" w:rsidRDefault="007A19C0" w:rsidP="00EC3163">
      <w:pPr>
        <w:pStyle w:val="Contention2"/>
        <w:outlineLvl w:val="0"/>
      </w:pPr>
      <w:bookmarkStart w:id="155" w:name="_Toc492908643"/>
      <w:r>
        <w:t>Businesses Have a</w:t>
      </w:r>
      <w:r w:rsidRPr="00363661">
        <w:t xml:space="preserve"> Powerful New Weapon</w:t>
      </w:r>
      <w:bookmarkEnd w:id="155"/>
    </w:p>
    <w:p w14:paraId="206206A1" w14:textId="25BE35B1" w:rsidR="007A19C0" w:rsidRPr="00363661" w:rsidRDefault="007A19C0" w:rsidP="007A19C0">
      <w:pPr>
        <w:pStyle w:val="Citation3"/>
      </w:pPr>
      <w:bookmarkStart w:id="156" w:name="_Toc487709330"/>
      <w:bookmarkStart w:id="157" w:name="_Toc487795783"/>
      <w:bookmarkStart w:id="158" w:name="_Toc490999514"/>
      <w:bookmarkStart w:id="159" w:name="_Toc492908922"/>
      <w:r w:rsidRPr="002B7747">
        <w:rPr>
          <w:u w:val="single"/>
        </w:rPr>
        <w:t>Scott Thompson 2017</w:t>
      </w:r>
      <w:r>
        <w:t xml:space="preserve"> (</w:t>
      </w:r>
      <w:r w:rsidRPr="002B7747">
        <w:t>CEO for Tuition.io, the nation’s first and most comprehensive employer-funded student loan contribution platform</w:t>
      </w:r>
      <w:r w:rsidR="00C7665F">
        <w:t>; former</w:t>
      </w:r>
      <w:r w:rsidRPr="002B7747">
        <w:t xml:space="preserve"> CEO of Yahoo</w:t>
      </w:r>
      <w:r w:rsidR="00C7665F">
        <w:t>; former</w:t>
      </w:r>
      <w:r w:rsidRPr="002B7747">
        <w:t xml:space="preserve"> </w:t>
      </w:r>
      <w:r w:rsidR="00C7665F">
        <w:t>p</w:t>
      </w:r>
      <w:r w:rsidRPr="002B7747">
        <w:t>resident of PayPal.</w:t>
      </w:r>
      <w:r>
        <w:t>) “</w:t>
      </w:r>
      <w:r w:rsidRPr="002B7747">
        <w:t>One of the best new employee benefits is about to get even better</w:t>
      </w:r>
      <w:r>
        <w:t xml:space="preserve">” 3 April 2017 </w:t>
      </w:r>
      <w:hyperlink r:id="rId53" w:history="1">
        <w:r w:rsidRPr="00363661">
          <w:rPr>
            <w:rStyle w:val="Hyperlink"/>
            <w:szCs w:val="20"/>
          </w:rPr>
          <w:t>http://www.benefitspro.com/2017/04/03/one-of-the-best-new-employee-benefits-is-about-to</w:t>
        </w:r>
        <w:bookmarkEnd w:id="156"/>
        <w:bookmarkEnd w:id="157"/>
        <w:bookmarkEnd w:id="158"/>
        <w:bookmarkEnd w:id="159"/>
      </w:hyperlink>
    </w:p>
    <w:p w14:paraId="6BA51704" w14:textId="77777777" w:rsidR="007A19C0" w:rsidRPr="00363661" w:rsidRDefault="007A19C0" w:rsidP="007A19C0">
      <w:pPr>
        <w:pStyle w:val="Evidence"/>
      </w:pPr>
      <w:r w:rsidRPr="00363661">
        <w:t>Most notably, the impact of loan repayment is highly tangible and its value is immediate and ongoing: employees get to see their level of debt reduced every month. By providing a benefit that employees can see and feel every day they come to work, student loan repayment assistance is a powerful new weapon in companies’ arsenal to improve employee acquisition, engagement, and retention.</w:t>
      </w:r>
    </w:p>
    <w:p w14:paraId="5EAB2B9C" w14:textId="77777777" w:rsidR="007A19C0" w:rsidRPr="00363661" w:rsidRDefault="007A19C0" w:rsidP="00EC3163">
      <w:pPr>
        <w:pStyle w:val="Contention2"/>
        <w:outlineLvl w:val="0"/>
      </w:pPr>
      <w:bookmarkStart w:id="160" w:name="_Toc492908644"/>
      <w:r w:rsidRPr="00363661">
        <w:t>Millennial Employees Largest Sector of the Workforce</w:t>
      </w:r>
      <w:bookmarkEnd w:id="160"/>
      <w:r>
        <w:t xml:space="preserve"> </w:t>
      </w:r>
    </w:p>
    <w:p w14:paraId="67B4F0D0" w14:textId="2E215CCD" w:rsidR="007A19C0" w:rsidRPr="00363661" w:rsidRDefault="007A19C0" w:rsidP="007A19C0">
      <w:pPr>
        <w:pStyle w:val="Citation3"/>
      </w:pPr>
      <w:bookmarkStart w:id="161" w:name="_Toc487709331"/>
      <w:bookmarkStart w:id="162" w:name="_Toc487795786"/>
      <w:bookmarkStart w:id="163" w:name="_Toc490999515"/>
      <w:bookmarkStart w:id="164" w:name="_Toc492908923"/>
      <w:r w:rsidRPr="00BF31A9">
        <w:rPr>
          <w:u w:val="single"/>
        </w:rPr>
        <w:t xml:space="preserve">Lorraine </w:t>
      </w:r>
      <w:proofErr w:type="spellStart"/>
      <w:r w:rsidRPr="00BF31A9">
        <w:rPr>
          <w:u w:val="single"/>
        </w:rPr>
        <w:t>Miravella</w:t>
      </w:r>
      <w:proofErr w:type="spellEnd"/>
      <w:r w:rsidRPr="00BF31A9">
        <w:rPr>
          <w:u w:val="single"/>
        </w:rPr>
        <w:t xml:space="preserve"> 2016</w:t>
      </w:r>
      <w:r>
        <w:t xml:space="preserve"> (</w:t>
      </w:r>
      <w:r w:rsidRPr="00BF31A9">
        <w:t xml:space="preserve">writes about retail, consumer affairs and workplace issues at the Baltimore Sun. She’s a contributor </w:t>
      </w:r>
      <w:r w:rsidR="00C7665F">
        <w:t>to the Consuming Interests blog</w:t>
      </w:r>
      <w:r w:rsidRPr="00BF31A9">
        <w:t>.</w:t>
      </w:r>
      <w:r>
        <w:t xml:space="preserve">) </w:t>
      </w:r>
      <w:r w:rsidR="00C7665F">
        <w:t xml:space="preserve">BALTIMORE SUN </w:t>
      </w:r>
      <w:r>
        <w:t>“</w:t>
      </w:r>
      <w:r w:rsidRPr="00BF31A9">
        <w:t>Employers step up with a new perk — help paying student loans</w:t>
      </w:r>
      <w:r>
        <w:t xml:space="preserve">” 14 October 2016 </w:t>
      </w:r>
      <w:hyperlink r:id="rId54" w:history="1">
        <w:r w:rsidRPr="00363661">
          <w:rPr>
            <w:rStyle w:val="Hyperlink"/>
            <w:szCs w:val="20"/>
          </w:rPr>
          <w:t>http://www.baltimoresun.com/business/bs-bz-student-debt-workplace-20161010-story.html</w:t>
        </w:r>
        <w:bookmarkEnd w:id="161"/>
        <w:bookmarkEnd w:id="162"/>
        <w:bookmarkEnd w:id="163"/>
        <w:bookmarkEnd w:id="164"/>
      </w:hyperlink>
    </w:p>
    <w:p w14:paraId="2387400B" w14:textId="77777777" w:rsidR="007A19C0" w:rsidRPr="00363661" w:rsidRDefault="007A19C0" w:rsidP="007A19C0">
      <w:pPr>
        <w:pStyle w:val="Evidence"/>
      </w:pPr>
      <w:r w:rsidRPr="00BF31A9">
        <w:rPr>
          <w:u w:val="single"/>
        </w:rPr>
        <w:t xml:space="preserve">Millennial employees, who last year surpassed Generation X workers to make up the largest share of the U.S. workforce, are in worse financial shape than their older colleagues, according to a 2016 employee financial wellness survey conducted by PricewaterhouseCoopers. More than three-quarters of millennial workers surveyed said their student loans have a moderate or significant impact on their ability to meet other financial goals. </w:t>
      </w:r>
      <w:r w:rsidRPr="00363661">
        <w:t>Sixty-five percent of workers of all ages with student loans found it difficult to pay for household expenses on time, compared with 35 percent of all other employees. Half of those with student loans said finances have been a distraction at work, compared with 23 percent of all other employees.</w:t>
      </w:r>
    </w:p>
    <w:p w14:paraId="7B7AB27F" w14:textId="77777777" w:rsidR="007A19C0" w:rsidRPr="002E7938" w:rsidRDefault="007A19C0" w:rsidP="00EC3163">
      <w:pPr>
        <w:pStyle w:val="Contention2"/>
        <w:outlineLvl w:val="0"/>
      </w:pPr>
      <w:bookmarkStart w:id="165" w:name="_Toc492908645"/>
      <w:r w:rsidRPr="002E7938">
        <w:t>Millennials Prefer Student Loan Repayment Help</w:t>
      </w:r>
      <w:bookmarkEnd w:id="165"/>
    </w:p>
    <w:p w14:paraId="2D1EA261" w14:textId="77777777" w:rsidR="007A19C0" w:rsidRPr="00363661" w:rsidRDefault="007A19C0" w:rsidP="007A19C0">
      <w:pPr>
        <w:pStyle w:val="Citation3"/>
      </w:pPr>
      <w:bookmarkStart w:id="166" w:name="_Toc487709329"/>
      <w:bookmarkStart w:id="167" w:name="_Toc487795782"/>
      <w:bookmarkStart w:id="168" w:name="_Toc490999516"/>
      <w:bookmarkStart w:id="169" w:name="_Toc492908924"/>
      <w:r w:rsidRPr="002E7938">
        <w:rPr>
          <w:u w:val="single"/>
        </w:rPr>
        <w:t>Jillian Berman 2017</w:t>
      </w:r>
      <w:r>
        <w:t xml:space="preserve"> (</w:t>
      </w:r>
      <w:bookmarkStart w:id="170" w:name="_Hlk487635545"/>
      <w:r>
        <w:t xml:space="preserve">Jillian Berman is a reporter for </w:t>
      </w:r>
      <w:proofErr w:type="spellStart"/>
      <w:r>
        <w:t>MarketWatch</w:t>
      </w:r>
      <w:bookmarkEnd w:id="170"/>
      <w:proofErr w:type="spellEnd"/>
      <w:r>
        <w:t xml:space="preserve">, </w:t>
      </w:r>
      <w:r w:rsidRPr="002E7938">
        <w:t>a financial information website that provides business news, analysis, and stock market data. It is a subsidiary of Dow Jones &amp; Company, a property of News Corp.</w:t>
      </w:r>
      <w:r>
        <w:t>) “</w:t>
      </w:r>
      <w:r w:rsidRPr="002E7938">
        <w:t>This bipartisan proposal could make it easier to pay off some student debt</w:t>
      </w:r>
      <w:r>
        <w:t xml:space="preserve">” 4 March 2017 </w:t>
      </w:r>
      <w:hyperlink r:id="rId55" w:history="1">
        <w:r w:rsidRPr="00363661">
          <w:rPr>
            <w:rStyle w:val="Hyperlink"/>
            <w:szCs w:val="20"/>
          </w:rPr>
          <w:t>http://www.marketwatch.com/story/this-bipartisan-proposal-could-make-it-easier-to-pay-off-some-student-debt-2017-03-02</w:t>
        </w:r>
        <w:bookmarkEnd w:id="166"/>
        <w:bookmarkEnd w:id="167"/>
        <w:bookmarkEnd w:id="168"/>
        <w:bookmarkEnd w:id="169"/>
      </w:hyperlink>
    </w:p>
    <w:p w14:paraId="0B4840FA" w14:textId="77777777" w:rsidR="007A19C0" w:rsidRPr="00363661" w:rsidRDefault="007A19C0" w:rsidP="007A19C0">
      <w:pPr>
        <w:pStyle w:val="Evidence"/>
      </w:pPr>
      <w:r w:rsidRPr="00363661">
        <w:t xml:space="preserve">Employers would likely also benefit from the proposal because it would make it simpler for them to offer a perk that could help recruit and retain workers, particularly </w:t>
      </w:r>
      <w:proofErr w:type="spellStart"/>
      <w:r w:rsidRPr="00363661">
        <w:t>millennials</w:t>
      </w:r>
      <w:proofErr w:type="spellEnd"/>
      <w:r w:rsidRPr="00363661">
        <w:t xml:space="preserve">, </w:t>
      </w:r>
      <w:proofErr w:type="spellStart"/>
      <w:r w:rsidRPr="00363661">
        <w:t>Kantrowitz</w:t>
      </w:r>
      <w:proofErr w:type="spellEnd"/>
      <w:r w:rsidRPr="00363661">
        <w:t xml:space="preserve"> said. About 54% of workers 18 to 24-years-old said they would prefer student loan repayment help over retirement benefits, in a survey from Student Loan Hero, a student loan information site.</w:t>
      </w:r>
    </w:p>
    <w:p w14:paraId="4C96D2B6" w14:textId="77777777" w:rsidR="007A19C0" w:rsidRPr="00363661" w:rsidRDefault="007A19C0" w:rsidP="00EC3163">
      <w:pPr>
        <w:pStyle w:val="Contention2"/>
        <w:outlineLvl w:val="0"/>
      </w:pPr>
      <w:bookmarkStart w:id="171" w:name="_Toc492908646"/>
      <w:r>
        <w:lastRenderedPageBreak/>
        <w:t xml:space="preserve">Harmful </w:t>
      </w:r>
      <w:r w:rsidRPr="00363661">
        <w:t xml:space="preserve">Job Turnover </w:t>
      </w:r>
      <w:r>
        <w:t>Prevented</w:t>
      </w:r>
      <w:bookmarkEnd w:id="171"/>
    </w:p>
    <w:p w14:paraId="511E73EC" w14:textId="101F07EE" w:rsidR="007A19C0" w:rsidRPr="00363661" w:rsidRDefault="007A19C0" w:rsidP="007A19C0">
      <w:pPr>
        <w:pStyle w:val="Citation3"/>
      </w:pPr>
      <w:bookmarkStart w:id="172" w:name="_Toc487709309"/>
      <w:bookmarkStart w:id="173" w:name="_Toc487795784"/>
      <w:bookmarkStart w:id="174" w:name="_Toc490999517"/>
      <w:bookmarkStart w:id="175" w:name="_Toc492908925"/>
      <w:r w:rsidRPr="00895E8F">
        <w:rPr>
          <w:u w:val="single"/>
        </w:rPr>
        <w:t>Fareed Siddiqui 2015</w:t>
      </w:r>
      <w:r>
        <w:t xml:space="preserve"> (</w:t>
      </w:r>
      <w:r w:rsidRPr="00BE6EC7">
        <w:t>Individual Member of Institute of Management Consultants of India-IMCI</w:t>
      </w:r>
      <w:r>
        <w:t xml:space="preserve">, and a senior accountant at </w:t>
      </w:r>
      <w:proofErr w:type="spellStart"/>
      <w:r>
        <w:t>Zamil</w:t>
      </w:r>
      <w:proofErr w:type="spellEnd"/>
      <w:r>
        <w:t xml:space="preserve"> Group Holding Company</w:t>
      </w:r>
      <w:r w:rsidR="00C7665F">
        <w:t>;</w:t>
      </w:r>
      <w:r>
        <w:t xml:space="preserve"> </w:t>
      </w:r>
      <w:r w:rsidRPr="00895E8F">
        <w:t xml:space="preserve">BBA, MBA-Fin, </w:t>
      </w:r>
      <w:r>
        <w:t xml:space="preserve">and an </w:t>
      </w:r>
      <w:r w:rsidRPr="00895E8F">
        <w:t>MPhil-Fin</w:t>
      </w:r>
      <w:r>
        <w:t>) “</w:t>
      </w:r>
      <w:r w:rsidRPr="00BE6EC7">
        <w:t>Importance of Employee retention in a Business Organization</w:t>
      </w:r>
      <w:r>
        <w:t xml:space="preserve">” 4 April 2015 </w:t>
      </w:r>
      <w:hyperlink r:id="rId56" w:history="1">
        <w:r w:rsidRPr="00363661">
          <w:rPr>
            <w:rStyle w:val="Hyperlink"/>
            <w:szCs w:val="20"/>
          </w:rPr>
          <w:t>https://www.linkedin.com/pulse/importance-employee-retention-business-organization-fareed</w:t>
        </w:r>
        <w:bookmarkEnd w:id="172"/>
        <w:bookmarkEnd w:id="173"/>
        <w:bookmarkEnd w:id="174"/>
        <w:bookmarkEnd w:id="175"/>
      </w:hyperlink>
    </w:p>
    <w:p w14:paraId="1851FC7A" w14:textId="77777777" w:rsidR="007A19C0" w:rsidRDefault="007A19C0" w:rsidP="007A19C0">
      <w:pPr>
        <w:pStyle w:val="Evidence"/>
        <w:rPr>
          <w:u w:val="single"/>
        </w:rPr>
      </w:pPr>
      <w:r w:rsidRPr="00363661">
        <w:t xml:space="preserve">In today’s competitive business world, </w:t>
      </w:r>
      <w:r w:rsidRPr="00895E8F">
        <w:rPr>
          <w:u w:val="single"/>
        </w:rPr>
        <w:t>employee retention has become a major concern. It is important for any business organization to implement employee retention strategies to manage employee turnover effectively and efficiently.</w:t>
      </w:r>
      <w:r w:rsidRPr="00363661">
        <w:t xml:space="preserve"> It must be noted that a high turnover indicates that a company is losing a high percentage of employees as compared to the number of employees who have been hired already. It is also an indication of not doing proper job selection and not creating an environment which helps employees to stay within the organization for a longer period of time. However</w:t>
      </w:r>
      <w:r w:rsidRPr="00895E8F">
        <w:rPr>
          <w:u w:val="single"/>
        </w:rPr>
        <w:t>, a high level of turnover is undesirable for an organization for a number of reasons and affects an organization in many ways causing poor performance, low employee morale, low productivity and the major loss of revenue that comes from the decreased sales.</w:t>
      </w:r>
    </w:p>
    <w:p w14:paraId="39704024" w14:textId="77777777" w:rsidR="007A19C0" w:rsidRPr="0001158F" w:rsidRDefault="007A19C0" w:rsidP="00EC3163">
      <w:pPr>
        <w:pStyle w:val="Contention2"/>
        <w:outlineLvl w:val="0"/>
      </w:pPr>
      <w:bookmarkStart w:id="176" w:name="_Toc492908647"/>
      <w:r>
        <w:t>Employee Retention Increased</w:t>
      </w:r>
      <w:bookmarkEnd w:id="176"/>
    </w:p>
    <w:p w14:paraId="22598AD5" w14:textId="117FDC5A" w:rsidR="007A19C0" w:rsidRPr="00363661" w:rsidRDefault="007A19C0" w:rsidP="007A19C0">
      <w:pPr>
        <w:pStyle w:val="Citation3"/>
      </w:pPr>
      <w:bookmarkStart w:id="177" w:name="_Toc487709328"/>
      <w:bookmarkStart w:id="178" w:name="_Toc487795781"/>
      <w:bookmarkStart w:id="179" w:name="_Toc490999518"/>
      <w:bookmarkStart w:id="180" w:name="_Toc492908926"/>
      <w:r w:rsidRPr="0001158F">
        <w:rPr>
          <w:u w:val="single"/>
        </w:rPr>
        <w:t>Martin Berman-</w:t>
      </w:r>
      <w:proofErr w:type="spellStart"/>
      <w:r w:rsidRPr="0001158F">
        <w:rPr>
          <w:u w:val="single"/>
        </w:rPr>
        <w:t>Gorvine</w:t>
      </w:r>
      <w:proofErr w:type="spellEnd"/>
      <w:r w:rsidRPr="0001158F">
        <w:rPr>
          <w:u w:val="single"/>
        </w:rPr>
        <w:t xml:space="preserve"> 2017</w:t>
      </w:r>
      <w:r>
        <w:t xml:space="preserve"> (</w:t>
      </w:r>
      <w:r w:rsidRPr="0001158F">
        <w:t>covers employment testing and literacy issues, harassment and workplace violence, and social networking/new media for Human Resources Report, Bulletin to Management and Union Labor Report Newsletter</w:t>
      </w:r>
      <w:r>
        <w:t>) “</w:t>
      </w:r>
      <w:r w:rsidRPr="0001158F">
        <w:t>Employer Help with Student Loans Improves Retention</w:t>
      </w:r>
      <w:r>
        <w:t xml:space="preserve">” 13 March 2017 </w:t>
      </w:r>
      <w:hyperlink r:id="rId57" w:history="1">
        <w:r w:rsidRPr="00363661">
          <w:rPr>
            <w:rStyle w:val="Hyperlink"/>
            <w:szCs w:val="20"/>
          </w:rPr>
          <w:t>https://www.bna.com/employer-help-student-n57982085115/</w:t>
        </w:r>
        <w:bookmarkEnd w:id="177"/>
        <w:bookmarkEnd w:id="178"/>
        <w:bookmarkEnd w:id="179"/>
        <w:bookmarkEnd w:id="180"/>
      </w:hyperlink>
    </w:p>
    <w:p w14:paraId="602FDA7A" w14:textId="77777777" w:rsidR="007A19C0" w:rsidRPr="00363661" w:rsidRDefault="007A19C0" w:rsidP="007A19C0">
      <w:pPr>
        <w:pStyle w:val="Evidence"/>
      </w:pPr>
      <w:r w:rsidRPr="0001158F">
        <w:rPr>
          <w:u w:val="single"/>
        </w:rPr>
        <w:t xml:space="preserve">More than 85 percent of the workers responding to a survey by American Student Assistance, all of whom were between the ages of 22 and 33, agreed that they would commit to stay with their employer for five years if the employers helped pay their student loans. </w:t>
      </w:r>
      <w:r w:rsidRPr="00363661">
        <w:t>Over half (57 percent) of human resources managers responding to the survey said they think younger employees worry about their student loans “often” or “all the time,” they said. The survey, which was released Feb. 28, polled 502 workers and 451 human resource managers at companies with at least 100 employees.</w:t>
      </w:r>
    </w:p>
    <w:p w14:paraId="5D3FD829" w14:textId="77777777" w:rsidR="007A19C0" w:rsidRPr="00363661" w:rsidRDefault="007A19C0" w:rsidP="00EC3163">
      <w:pPr>
        <w:pStyle w:val="Contention2"/>
        <w:outlineLvl w:val="0"/>
      </w:pPr>
      <w:bookmarkStart w:id="181" w:name="_Toc492908648"/>
      <w:r w:rsidRPr="00363661">
        <w:t>Retention is Vital</w:t>
      </w:r>
      <w:bookmarkEnd w:id="181"/>
    </w:p>
    <w:p w14:paraId="75547B27" w14:textId="3A3BE939" w:rsidR="007A19C0" w:rsidRPr="00363661" w:rsidRDefault="007A19C0" w:rsidP="007A19C0">
      <w:pPr>
        <w:pStyle w:val="Citation3"/>
      </w:pPr>
      <w:bookmarkStart w:id="182" w:name="_Toc487709332"/>
      <w:bookmarkStart w:id="183" w:name="_Toc487795787"/>
      <w:bookmarkStart w:id="184" w:name="_Toc490999519"/>
      <w:bookmarkStart w:id="185" w:name="_Toc492908927"/>
      <w:r w:rsidRPr="00BF31A9">
        <w:rPr>
          <w:u w:val="single"/>
        </w:rPr>
        <w:t>Sherrie Scott 2010</w:t>
      </w:r>
      <w:r>
        <w:t xml:space="preserve"> (</w:t>
      </w:r>
      <w:r w:rsidRPr="00BF31A9">
        <w:t>freelance writer in Las Vegas with articles appearing on various websites. She studied political science at Arizona State University</w:t>
      </w:r>
      <w:r>
        <w:t>) “</w:t>
      </w:r>
      <w:r w:rsidRPr="00BF31A9">
        <w:t>Why Are Employee Retention Strategies Important?</w:t>
      </w:r>
      <w:r>
        <w:t xml:space="preserve">” 7 July 2010 </w:t>
      </w:r>
      <w:hyperlink r:id="rId58" w:history="1">
        <w:r w:rsidRPr="00363661">
          <w:rPr>
            <w:rStyle w:val="Hyperlink"/>
            <w:szCs w:val="20"/>
          </w:rPr>
          <w:t>http://smallbusiness.chron.com/employee-retention-strategies-important-1241.html</w:t>
        </w:r>
        <w:bookmarkEnd w:id="182"/>
        <w:bookmarkEnd w:id="183"/>
        <w:bookmarkEnd w:id="184"/>
        <w:bookmarkEnd w:id="185"/>
      </w:hyperlink>
    </w:p>
    <w:p w14:paraId="45057457" w14:textId="77777777" w:rsidR="007A19C0" w:rsidRPr="00363661" w:rsidRDefault="007A19C0" w:rsidP="007A19C0">
      <w:pPr>
        <w:pStyle w:val="Evidence"/>
      </w:pPr>
      <w:r w:rsidRPr="00363661">
        <w:t>Retaining a positive and motivated staff is vital to an organization's success. High employee turnover increases expenses and also has a negative effect on company morale. Implementing an employee retention program is an effective way of making sure key workers remain employed while maintaining job performance and productivity.</w:t>
      </w:r>
    </w:p>
    <w:p w14:paraId="636C8C3C" w14:textId="77777777" w:rsidR="007A19C0" w:rsidRPr="00363661" w:rsidRDefault="007A19C0" w:rsidP="00EC3163">
      <w:pPr>
        <w:pStyle w:val="Contention2"/>
        <w:outlineLvl w:val="0"/>
      </w:pPr>
      <w:bookmarkStart w:id="186" w:name="_Toc492908649"/>
      <w:r w:rsidRPr="00363661">
        <w:t>Quicker Payments and Talent Retention</w:t>
      </w:r>
      <w:bookmarkEnd w:id="186"/>
    </w:p>
    <w:p w14:paraId="564CBC8D" w14:textId="276EFA56" w:rsidR="007A19C0" w:rsidRPr="00363661" w:rsidRDefault="007A19C0" w:rsidP="007A19C0">
      <w:pPr>
        <w:pStyle w:val="Citation3"/>
      </w:pPr>
      <w:bookmarkStart w:id="187" w:name="_Toc487709333"/>
      <w:bookmarkStart w:id="188" w:name="_Toc487795788"/>
      <w:bookmarkStart w:id="189" w:name="_Toc490999520"/>
      <w:bookmarkStart w:id="190" w:name="_Toc492908928"/>
      <w:r w:rsidRPr="00310DC1">
        <w:rPr>
          <w:u w:val="single"/>
        </w:rPr>
        <w:t>GMR Consulting 2017</w:t>
      </w:r>
      <w:r>
        <w:t xml:space="preserve"> (</w:t>
      </w:r>
      <w:r w:rsidRPr="00310DC1">
        <w:t>independent business operating from offices in London, New York and Miami. GMR offers consulting and expert witness services in the human resources and aviation industries worldwide.</w:t>
      </w:r>
      <w:r>
        <w:t xml:space="preserve"> </w:t>
      </w:r>
      <w:r w:rsidRPr="00310DC1">
        <w:t>GMR works with some of the largest multi – national corporations in the world, providing human resources expertise in employment policies and procedures, executive compensation and pension scheme trusteeship.</w:t>
      </w:r>
      <w:r>
        <w:t>) “</w:t>
      </w:r>
      <w:r w:rsidRPr="00310DC1">
        <w:t>Bill could allow tax-free student loan repayments to be made by employers</w:t>
      </w:r>
      <w:r>
        <w:t xml:space="preserve">” 10 March 2017 </w:t>
      </w:r>
      <w:hyperlink r:id="rId59" w:history="1">
        <w:r w:rsidRPr="00363661">
          <w:rPr>
            <w:rStyle w:val="Hyperlink"/>
            <w:szCs w:val="20"/>
          </w:rPr>
          <w:t>http://gmrconsulting.com/articles-news/45-employment/884-bill-could-allow-tax-free-student-loan-repayments-to-be-made-by-employers</w:t>
        </w:r>
        <w:bookmarkEnd w:id="187"/>
        <w:bookmarkEnd w:id="188"/>
        <w:bookmarkEnd w:id="189"/>
        <w:bookmarkEnd w:id="190"/>
      </w:hyperlink>
    </w:p>
    <w:p w14:paraId="58EA567F" w14:textId="4279C739" w:rsidR="007A19C0" w:rsidRDefault="007A19C0" w:rsidP="007A19C0">
      <w:pPr>
        <w:pStyle w:val="Evidence"/>
        <w:rPr>
          <w:u w:val="single"/>
        </w:rPr>
      </w:pPr>
      <w:r w:rsidRPr="00C00E8B">
        <w:rPr>
          <w:u w:val="single"/>
        </w:rPr>
        <w:t>A small number of employers have already decided to begin offering student loan repayment assistance.</w:t>
      </w:r>
      <w:r w:rsidR="00EC3163">
        <w:rPr>
          <w:u w:val="single"/>
        </w:rPr>
        <w:t xml:space="preserve"> </w:t>
      </w:r>
      <w:r w:rsidRPr="00C00E8B">
        <w:rPr>
          <w:u w:val="single"/>
        </w:rPr>
        <w:t>This will help graduates pay down their loans more quickly and help businesses attract and retain young talent in their employment.</w:t>
      </w:r>
      <w:r w:rsidR="00EC3163">
        <w:rPr>
          <w:u w:val="single"/>
        </w:rPr>
        <w:t xml:space="preserve"> </w:t>
      </w:r>
      <w:r w:rsidRPr="00C00E8B">
        <w:rPr>
          <w:u w:val="single"/>
        </w:rPr>
        <w:t xml:space="preserve"> </w:t>
      </w:r>
      <w:r w:rsidRPr="00363661">
        <w:t>Although the administration of this is an arduous and time-consuming labor for most companies, one California based company has begun offering loan repayment contributions of up to $6,000 a year for up to 5 years, as a benefit.</w:t>
      </w:r>
      <w:r w:rsidR="00EC3163">
        <w:t xml:space="preserve"> </w:t>
      </w:r>
      <w:r w:rsidRPr="00363661">
        <w:t>Employees have to apply for this benefit within three years of their graduation.</w:t>
      </w:r>
      <w:r w:rsidR="00EC3163">
        <w:t xml:space="preserve"> </w:t>
      </w:r>
      <w:r w:rsidRPr="00C00E8B">
        <w:rPr>
          <w:u w:val="single"/>
        </w:rPr>
        <w:t>Millennials account for about 20 per cent of this company’s employees and so they are hoping to boost those figures by offering a benefit especially attractive to people of that generation.</w:t>
      </w:r>
    </w:p>
    <w:p w14:paraId="61C511B7" w14:textId="77C177B3" w:rsidR="00D446FD" w:rsidRDefault="00D446FD" w:rsidP="00EC3163">
      <w:pPr>
        <w:pStyle w:val="Contention2"/>
        <w:outlineLvl w:val="0"/>
      </w:pPr>
      <w:bookmarkStart w:id="191" w:name="_Toc492908650"/>
      <w:r>
        <w:lastRenderedPageBreak/>
        <w:t>129% Return on Investment for Businesses</w:t>
      </w:r>
      <w:bookmarkEnd w:id="191"/>
    </w:p>
    <w:p w14:paraId="541A05D6" w14:textId="33BCE336" w:rsidR="00D446FD" w:rsidRDefault="00D446FD" w:rsidP="00D446FD">
      <w:pPr>
        <w:pStyle w:val="Citation3"/>
      </w:pPr>
      <w:bookmarkStart w:id="192" w:name="_Toc487795785"/>
      <w:bookmarkStart w:id="193" w:name="_Toc490999521"/>
      <w:bookmarkStart w:id="194" w:name="_Toc492908929"/>
      <w:r w:rsidRPr="00D446FD">
        <w:rPr>
          <w:u w:val="single"/>
        </w:rPr>
        <w:t>Stephen Miller 2017</w:t>
      </w:r>
      <w:r>
        <w:t xml:space="preserve"> (</w:t>
      </w:r>
      <w:r w:rsidRPr="00D446FD">
        <w:t>covers compensation and benefits for SHRM Online</w:t>
      </w:r>
      <w:r w:rsidR="00C7665F">
        <w:t>;</w:t>
      </w:r>
      <w:r w:rsidRPr="00D446FD">
        <w:t xml:space="preserve"> formerly held editorial positions at the National Association of Securities Dealers, the American Institute of CPAs, the Depository Trust Co., and the Society of Competit</w:t>
      </w:r>
      <w:r w:rsidR="00C7665F">
        <w:t>ive Intelligence Professionals;</w:t>
      </w:r>
      <w:r w:rsidR="00EC3163">
        <w:t xml:space="preserve"> </w:t>
      </w:r>
      <w:r w:rsidRPr="00D446FD">
        <w:t>master's degree in journalism and mass communication from New York Univ</w:t>
      </w:r>
      <w:r>
        <w:t>.) “</w:t>
      </w:r>
      <w:r w:rsidRPr="00D446FD">
        <w:t>Student Loan Assistance Benefits See Little Growth, but Need Is Real</w:t>
      </w:r>
      <w:r>
        <w:t xml:space="preserve">” 14 June 2017 </w:t>
      </w:r>
      <w:hyperlink r:id="rId60" w:history="1">
        <w:r w:rsidRPr="000C3CCA">
          <w:rPr>
            <w:rStyle w:val="Hyperlink"/>
          </w:rPr>
          <w:t>https://www.shrm.org/resourcesandtools/hr-topics/benefits/pages/student-loan-assistance-benefit.aspx</w:t>
        </w:r>
        <w:bookmarkEnd w:id="192"/>
        <w:bookmarkEnd w:id="193"/>
        <w:bookmarkEnd w:id="194"/>
      </w:hyperlink>
    </w:p>
    <w:p w14:paraId="331D04CE" w14:textId="099607C7" w:rsidR="00D446FD" w:rsidRPr="00D446FD" w:rsidRDefault="00D446FD" w:rsidP="00D446FD">
      <w:pPr>
        <w:pStyle w:val="Evidence"/>
        <w:rPr>
          <w:lang w:eastAsia="en-US"/>
        </w:rPr>
      </w:pPr>
      <w:r>
        <w:rPr>
          <w:lang w:eastAsia="en-US"/>
        </w:rPr>
        <w:t xml:space="preserve">However, given the employee skills gap confronting employers, seeking to cut costs by reducing educational benefits may be short sighted and even counterproductive. "Investing in employees' tuition isn't a benefit cost but rather a valuable investment that positively impacts organizations' bottom line," said Jamie </w:t>
      </w:r>
      <w:proofErr w:type="spellStart"/>
      <w:r>
        <w:rPr>
          <w:lang w:eastAsia="en-US"/>
        </w:rPr>
        <w:t>Merisotis</w:t>
      </w:r>
      <w:proofErr w:type="spellEnd"/>
      <w:r>
        <w:rPr>
          <w:lang w:eastAsia="en-US"/>
        </w:rPr>
        <w:t xml:space="preserve">, president and CEO of Lumina Foundation, a nonprofit that focuses on increasing the share of Americans with degrees, certificates and other credentials. </w:t>
      </w:r>
      <w:r w:rsidRPr="00D446FD">
        <w:rPr>
          <w:u w:val="single"/>
          <w:lang w:eastAsia="en-US"/>
        </w:rPr>
        <w:t>The foundation partnered on a recent study of health insurer Cigna's education reimbursement program that showed each dollar the company spent on tuition assistance generated an additional $1.29 in savings—a 129 percent return on investment—due to reduced turnover and lower hiring costs.</w:t>
      </w:r>
    </w:p>
    <w:p w14:paraId="716AC7E1" w14:textId="5F4C6837" w:rsidR="00BD615E" w:rsidRDefault="00C7665F" w:rsidP="00EC3163">
      <w:pPr>
        <w:pStyle w:val="Contention2"/>
        <w:outlineLvl w:val="0"/>
      </w:pPr>
      <w:bookmarkStart w:id="195" w:name="_Toc492908651"/>
      <w:r>
        <w:t>A/T “Plan doesn’t help the unemployed” – Still worth doing because it grows the economy as a w</w:t>
      </w:r>
      <w:r w:rsidR="00BD615E">
        <w:t>hole</w:t>
      </w:r>
      <w:bookmarkEnd w:id="195"/>
    </w:p>
    <w:p w14:paraId="5B21C70B" w14:textId="3071FCAA" w:rsidR="00BD615E" w:rsidRDefault="00BD615E" w:rsidP="00BD615E">
      <w:pPr>
        <w:pStyle w:val="Citation3"/>
      </w:pPr>
      <w:bookmarkStart w:id="196" w:name="_Toc487795789"/>
      <w:bookmarkStart w:id="197" w:name="_Toc490999522"/>
      <w:bookmarkStart w:id="198" w:name="_Toc492908930"/>
      <w:r>
        <w:rPr>
          <w:u w:val="single"/>
        </w:rPr>
        <w:t>Scott Thompson</w:t>
      </w:r>
      <w:r>
        <w:t xml:space="preserve"> 2017 (</w:t>
      </w:r>
      <w:r w:rsidRPr="00BD615E">
        <w:t>CEO for Tuition.io, the nation’s first and most comprehensive employer-funded stud</w:t>
      </w:r>
      <w:r w:rsidR="00C7665F">
        <w:t xml:space="preserve">ent loan contribution platform; former </w:t>
      </w:r>
      <w:r w:rsidRPr="00BD615E">
        <w:t>CEO of Yahoo. Before that, he served as President of PayPal.</w:t>
      </w:r>
      <w:r>
        <w:t>) “</w:t>
      </w:r>
      <w:r w:rsidRPr="00BD615E">
        <w:t>Want to grow the economy? Make student loan repayment assistance tax-free.</w:t>
      </w:r>
      <w:r>
        <w:t xml:space="preserve">” 28 April 2017 </w:t>
      </w:r>
      <w:hyperlink r:id="rId61" w:history="1">
        <w:r w:rsidRPr="000C3CCA">
          <w:rPr>
            <w:rStyle w:val="Hyperlink"/>
          </w:rPr>
          <w:t>http://thehill.com/blogs/pundits-blog/economy-budget/330991-want-to-grow-the-economy-make-student-loan-repayment</w:t>
        </w:r>
        <w:bookmarkEnd w:id="196"/>
        <w:bookmarkEnd w:id="197"/>
        <w:bookmarkEnd w:id="198"/>
      </w:hyperlink>
    </w:p>
    <w:p w14:paraId="67CF93CA" w14:textId="1B831E6B" w:rsidR="00BD615E" w:rsidRDefault="00BD615E" w:rsidP="00BD615E">
      <w:pPr>
        <w:pStyle w:val="Evidence"/>
      </w:pPr>
      <w:r w:rsidRPr="00BD615E">
        <w:rPr>
          <w:u w:val="single"/>
        </w:rPr>
        <w:t>Rooney Columbus, a researcher at the American Enterprise Institute, also makes the case that the bill neglects unemployed borrowers, who are in most need of assistance. While these criticisms are valid, they are missing a much bigger picture. Providing a tax subsidy for employer student loan repayment doesn’t just benefit certain employees, it will help grow our economy as a whole.</w:t>
      </w:r>
      <w:r>
        <w:t xml:space="preserve"> To understand this, it is useful to touch on basic concepts from macroeconomics 101: The tax multiplier, the marginal propensity to consume, and the impact of household formation on consumption.</w:t>
      </w:r>
    </w:p>
    <w:p w14:paraId="1032C27F" w14:textId="268AC6AC" w:rsidR="00BD615E" w:rsidRDefault="00C7665F" w:rsidP="00EC3163">
      <w:pPr>
        <w:pStyle w:val="Contention2"/>
        <w:outlineLvl w:val="0"/>
        <w:rPr>
          <w:b w:val="0"/>
        </w:rPr>
      </w:pPr>
      <w:bookmarkStart w:id="199" w:name="_Toc492908652"/>
      <w:r>
        <w:t>Plan will e</w:t>
      </w:r>
      <w:r w:rsidR="00BD615E">
        <w:t>nabl</w:t>
      </w:r>
      <w:r>
        <w:t>e e</w:t>
      </w:r>
      <w:r w:rsidR="00BD615E">
        <w:t xml:space="preserve">ntrepreneurs to </w:t>
      </w:r>
      <w:r>
        <w:t>s</w:t>
      </w:r>
      <w:r w:rsidR="00BD615E">
        <w:t xml:space="preserve">tart </w:t>
      </w:r>
      <w:r>
        <w:t>new b</w:t>
      </w:r>
      <w:r w:rsidR="00BD615E">
        <w:t>usinesses</w:t>
      </w:r>
      <w:bookmarkEnd w:id="199"/>
    </w:p>
    <w:p w14:paraId="5D377EE4" w14:textId="77777777" w:rsidR="00C7665F" w:rsidRDefault="00C7665F" w:rsidP="00C7665F">
      <w:pPr>
        <w:pStyle w:val="Citation3"/>
      </w:pPr>
      <w:bookmarkStart w:id="200" w:name="_Toc492908931"/>
      <w:r>
        <w:rPr>
          <w:u w:val="single"/>
        </w:rPr>
        <w:t>Scott Thompson</w:t>
      </w:r>
      <w:r>
        <w:t xml:space="preserve"> 2017 (</w:t>
      </w:r>
      <w:r w:rsidRPr="00BD615E">
        <w:t>CEO for Tuition.io, the nation’s first and most comprehensive employer-funded stud</w:t>
      </w:r>
      <w:r>
        <w:t xml:space="preserve">ent loan contribution platform; former </w:t>
      </w:r>
      <w:r w:rsidRPr="00BD615E">
        <w:t>CEO of Yahoo. Before that, he served as President of PayPal.</w:t>
      </w:r>
      <w:r>
        <w:t>) “</w:t>
      </w:r>
      <w:r w:rsidRPr="00BD615E">
        <w:t>Want to grow the economy? Make student loan repayment assistance tax-free.</w:t>
      </w:r>
      <w:r>
        <w:t xml:space="preserve">” 28 April 2017 </w:t>
      </w:r>
      <w:hyperlink r:id="rId62" w:history="1">
        <w:r w:rsidRPr="000C3CCA">
          <w:rPr>
            <w:rStyle w:val="Hyperlink"/>
          </w:rPr>
          <w:t>http://thehill.com/blogs/pundits-blog/economy-budget/330991-want-to-grow-the-economy-make-student-loan-repayment</w:t>
        </w:r>
        <w:bookmarkEnd w:id="200"/>
      </w:hyperlink>
    </w:p>
    <w:p w14:paraId="6BF74470" w14:textId="44F07E45" w:rsidR="00BD615E" w:rsidRDefault="00BD615E" w:rsidP="00BD615E">
      <w:pPr>
        <w:pStyle w:val="Evidence"/>
      </w:pPr>
      <w:r w:rsidRPr="00BD615E">
        <w:t>Early evidence has shown that employer repayment assistance can reduce the time needed to retire an average student loan balance by four years. Eliminating the drag of student debt for many Millennials will free them up to take over the mantle of new household formation and consumption from their Boomer parents. Additionally, lower personal debt will also enable more young entrepreneurs to start new businesses, a primary source of job creation.</w:t>
      </w:r>
    </w:p>
    <w:p w14:paraId="53C7C02B" w14:textId="77777777" w:rsidR="00310DC1" w:rsidRDefault="00310DC1" w:rsidP="00EC3163">
      <w:pPr>
        <w:pStyle w:val="Contention1"/>
        <w:outlineLvl w:val="0"/>
      </w:pPr>
      <w:bookmarkStart w:id="201" w:name="_Toc492908653"/>
      <w:r>
        <w:lastRenderedPageBreak/>
        <w:t>SOLVENCY</w:t>
      </w:r>
      <w:bookmarkEnd w:id="201"/>
    </w:p>
    <w:p w14:paraId="31241BA5" w14:textId="7A4EA5BD" w:rsidR="00310DC1" w:rsidRPr="00363661" w:rsidRDefault="00C7665F" w:rsidP="00EC3163">
      <w:pPr>
        <w:pStyle w:val="Contention2"/>
        <w:outlineLvl w:val="0"/>
      </w:pPr>
      <w:bookmarkStart w:id="202" w:name="_Toc492908654"/>
      <w:r>
        <w:t>Proven success:</w:t>
      </w:r>
      <w:r w:rsidR="00EC3163">
        <w:t xml:space="preserve"> </w:t>
      </w:r>
      <w:r>
        <w:t>Federal agencies are using student loan benefits successfully now to retain good employees</w:t>
      </w:r>
      <w:bookmarkEnd w:id="202"/>
    </w:p>
    <w:p w14:paraId="5145639B" w14:textId="540C1FD5" w:rsidR="00310DC1" w:rsidRPr="00363661" w:rsidRDefault="00310DC1" w:rsidP="00310DC1">
      <w:pPr>
        <w:pStyle w:val="Citation3"/>
      </w:pPr>
      <w:bookmarkStart w:id="203" w:name="_Toc487709334"/>
      <w:bookmarkStart w:id="204" w:name="_Toc487795792"/>
      <w:bookmarkStart w:id="205" w:name="_Toc490999525"/>
      <w:bookmarkStart w:id="206" w:name="_Toc492908932"/>
      <w:r w:rsidRPr="00BF31A9">
        <w:rPr>
          <w:u w:val="single"/>
        </w:rPr>
        <w:t xml:space="preserve">Lorraine </w:t>
      </w:r>
      <w:proofErr w:type="spellStart"/>
      <w:r w:rsidRPr="00BF31A9">
        <w:rPr>
          <w:u w:val="single"/>
        </w:rPr>
        <w:t>Miravella</w:t>
      </w:r>
      <w:proofErr w:type="spellEnd"/>
      <w:r w:rsidRPr="00BF31A9">
        <w:rPr>
          <w:u w:val="single"/>
        </w:rPr>
        <w:t xml:space="preserve"> 2016</w:t>
      </w:r>
      <w:r>
        <w:t xml:space="preserve"> (</w:t>
      </w:r>
      <w:r w:rsidR="00C7665F">
        <w:t>w</w:t>
      </w:r>
      <w:r w:rsidRPr="00BF31A9">
        <w:t xml:space="preserve">rites about retail, consumer affairs and workplace issues at the Baltimore Sun. She’s a contributor </w:t>
      </w:r>
      <w:r w:rsidR="00C7665F">
        <w:t>to the Consuming Interests blog</w:t>
      </w:r>
      <w:r w:rsidRPr="00BF31A9">
        <w:t>.</w:t>
      </w:r>
      <w:r>
        <w:t>) “</w:t>
      </w:r>
      <w:r w:rsidRPr="00BF31A9">
        <w:t>Employers step up with a new perk — help paying student loans</w:t>
      </w:r>
      <w:r>
        <w:t xml:space="preserve">” 14 October 2016 </w:t>
      </w:r>
      <w:hyperlink r:id="rId63" w:history="1">
        <w:r w:rsidRPr="00363661">
          <w:rPr>
            <w:rStyle w:val="Hyperlink"/>
            <w:szCs w:val="20"/>
          </w:rPr>
          <w:t>http://www.baltimoresun.com/business/bs-bz-student-debt-workplace-20161010-story.html</w:t>
        </w:r>
        <w:bookmarkEnd w:id="203"/>
        <w:bookmarkEnd w:id="204"/>
        <w:bookmarkEnd w:id="205"/>
        <w:bookmarkEnd w:id="206"/>
      </w:hyperlink>
    </w:p>
    <w:p w14:paraId="6E0B02E7" w14:textId="77777777" w:rsidR="00310DC1" w:rsidRDefault="00310DC1" w:rsidP="00310DC1">
      <w:pPr>
        <w:pStyle w:val="Evidence"/>
        <w:rPr>
          <w:u w:val="single"/>
        </w:rPr>
      </w:pPr>
      <w:r w:rsidRPr="00363661">
        <w:t xml:space="preserve">While relatively new in the private sector, </w:t>
      </w:r>
      <w:r w:rsidRPr="00BF31A9">
        <w:rPr>
          <w:u w:val="single"/>
        </w:rPr>
        <w:t>student loan benefits have long been offered by federal agencies. In 2014, 33 agencies provided more than 8,400 employees with more than $58.7 million in repayment benefits</w:t>
      </w:r>
      <w:r w:rsidRPr="00363661">
        <w:t>, a 15 percent increase in the number of employees over 2013, according to a report by the federal Office of Personnel Management. Most of those getting benefits worked for departments of Defense, Justice, State and Veterans Affairs, as well as the Securities and Exchange Commission. Plans vary by agency. The Pentagon offers plans as incentives for engineers and nurses, calling it a significant recruitment tool, according to the report. The Justice Department primarily offers plans for special agents and intelligence analysts</w:t>
      </w:r>
      <w:r w:rsidRPr="00BF31A9">
        <w:rPr>
          <w:u w:val="single"/>
        </w:rPr>
        <w:t>. "One of the most important priorities for Federal agencies is attracting and retaining well-qualified, high-performing employees," the report concluded. "Student loan repayments are a valuable human resources tool that enables agencies to recruit highly qualified candidates into Federal service and keep talented employees in the Federal workforce.</w:t>
      </w:r>
    </w:p>
    <w:p w14:paraId="5B283631" w14:textId="77777777" w:rsidR="00095310" w:rsidRPr="00363661" w:rsidRDefault="00095310" w:rsidP="00EC3163">
      <w:pPr>
        <w:pStyle w:val="Contention2"/>
        <w:outlineLvl w:val="0"/>
      </w:pPr>
      <w:bookmarkStart w:id="207" w:name="_Toc492908655"/>
      <w:r w:rsidRPr="00363661">
        <w:t xml:space="preserve">Employers Focusing </w:t>
      </w:r>
      <w:r>
        <w:t xml:space="preserve">on </w:t>
      </w:r>
      <w:r w:rsidRPr="00363661">
        <w:t>Adding New Benefits</w:t>
      </w:r>
      <w:bookmarkEnd w:id="207"/>
    </w:p>
    <w:p w14:paraId="30B3D782" w14:textId="77777777" w:rsidR="00095310" w:rsidRPr="00363661" w:rsidRDefault="00095310" w:rsidP="00095310">
      <w:pPr>
        <w:pStyle w:val="Citation3"/>
      </w:pPr>
      <w:bookmarkStart w:id="208" w:name="_Toc487709305"/>
      <w:bookmarkStart w:id="209" w:name="_Toc487795756"/>
      <w:bookmarkStart w:id="210" w:name="_Toc490999487"/>
      <w:bookmarkStart w:id="211" w:name="_Toc492908933"/>
      <w:r w:rsidRPr="00895E8F">
        <w:rPr>
          <w:u w:val="single"/>
        </w:rPr>
        <w:t xml:space="preserve">Dan </w:t>
      </w:r>
      <w:proofErr w:type="spellStart"/>
      <w:r w:rsidRPr="00895E8F">
        <w:rPr>
          <w:u w:val="single"/>
        </w:rPr>
        <w:t>Schawbel</w:t>
      </w:r>
      <w:proofErr w:type="spellEnd"/>
      <w:r w:rsidRPr="00895E8F">
        <w:rPr>
          <w:u w:val="single"/>
        </w:rPr>
        <w:t xml:space="preserve"> 2016</w:t>
      </w:r>
      <w:r>
        <w:t xml:space="preserve"> (</w:t>
      </w:r>
      <w:r w:rsidRPr="00895E8F">
        <w:t>bestselling author of Promote Yourself and Me 2.0, and the research director at Future Workplace</w:t>
      </w:r>
      <w:r>
        <w:t>.) “</w:t>
      </w:r>
      <w:r w:rsidRPr="00895E8F">
        <w:t>What Employers Will Worry About in 2017</w:t>
      </w:r>
      <w:r>
        <w:t xml:space="preserve">” 28 December 2016 </w:t>
      </w:r>
      <w:hyperlink r:id="rId64" w:history="1">
        <w:r w:rsidRPr="00363661">
          <w:rPr>
            <w:rStyle w:val="Hyperlink"/>
            <w:szCs w:val="20"/>
          </w:rPr>
          <w:t>http://fortune.com/2016/12/28/employers-2017-employee-retention-unemployment/</w:t>
        </w:r>
        <w:bookmarkEnd w:id="208"/>
        <w:bookmarkEnd w:id="209"/>
        <w:bookmarkEnd w:id="210"/>
        <w:bookmarkEnd w:id="211"/>
      </w:hyperlink>
    </w:p>
    <w:p w14:paraId="7E5F6AAB" w14:textId="77777777" w:rsidR="00095310" w:rsidRPr="005F3BC7" w:rsidRDefault="00095310" w:rsidP="00095310">
      <w:pPr>
        <w:pStyle w:val="Evidence"/>
        <w:rPr>
          <w:u w:val="single"/>
        </w:rPr>
      </w:pPr>
      <w:r w:rsidRPr="00895E8F">
        <w:rPr>
          <w:u w:val="single"/>
        </w:rPr>
        <w:t>The biggest priority, and concern, for business leaders in 2017 will be retaining employees in a competitive talent marketplace. In a new study by Future Workplace and Kronos, we found that 87% of employers said that improving retention is a critical priority for their organization.</w:t>
      </w:r>
      <w:r w:rsidRPr="00363661">
        <w:t xml:space="preserve"> In addition, the U.S. unemployment rate has been reduced to 4.6% and employee salaries are projected to grow by 3% in 2017, according to </w:t>
      </w:r>
      <w:proofErr w:type="spellStart"/>
      <w:r w:rsidRPr="00363661">
        <w:t>WorldatWork</w:t>
      </w:r>
      <w:proofErr w:type="spellEnd"/>
      <w:r w:rsidRPr="00363661">
        <w:t xml:space="preserve">. </w:t>
      </w:r>
      <w:r w:rsidRPr="005F3BC7">
        <w:rPr>
          <w:u w:val="single"/>
        </w:rPr>
        <w:t>As the economy continues to improve and employees have more job options, companies will have to provide additional compensation, expand benefits, and improve their employee experience.</w:t>
      </w:r>
    </w:p>
    <w:p w14:paraId="17782822" w14:textId="0654DAE0" w:rsidR="00310DC1" w:rsidRPr="00363661" w:rsidRDefault="00C7665F" w:rsidP="00EC3163">
      <w:pPr>
        <w:pStyle w:val="Contention2"/>
        <w:outlineLvl w:val="0"/>
      </w:pPr>
      <w:bookmarkStart w:id="212" w:name="_Toc492908656"/>
      <w:r>
        <w:t>EPSLA will help employers retain workers and help pay back student loan debt</w:t>
      </w:r>
      <w:bookmarkEnd w:id="212"/>
    </w:p>
    <w:p w14:paraId="73B78972" w14:textId="77777777" w:rsidR="00C7665F" w:rsidRPr="0045232D" w:rsidRDefault="00C7665F" w:rsidP="00C7665F">
      <w:pPr>
        <w:keepNext/>
        <w:keepLines/>
        <w:spacing w:after="120" w:line="240" w:lineRule="auto"/>
        <w:ind w:left="288"/>
        <w:rPr>
          <w:i/>
          <w:sz w:val="20"/>
        </w:rPr>
      </w:pPr>
      <w:r w:rsidRPr="0045232D">
        <w:rPr>
          <w:i/>
          <w:sz w:val="20"/>
          <w:u w:val="single"/>
        </w:rPr>
        <w:t xml:space="preserve">Donna </w:t>
      </w:r>
      <w:proofErr w:type="spellStart"/>
      <w:r w:rsidRPr="0045232D">
        <w:rPr>
          <w:i/>
          <w:sz w:val="20"/>
          <w:u w:val="single"/>
        </w:rPr>
        <w:t>Fuscaldo</w:t>
      </w:r>
      <w:proofErr w:type="spellEnd"/>
      <w:r w:rsidRPr="0045232D">
        <w:rPr>
          <w:i/>
          <w:sz w:val="20"/>
          <w:u w:val="single"/>
        </w:rPr>
        <w:t xml:space="preserve"> 2015</w:t>
      </w:r>
      <w:r w:rsidRPr="0045232D">
        <w:rPr>
          <w:i/>
          <w:sz w:val="20"/>
        </w:rPr>
        <w:t xml:space="preserve"> (freelance </w:t>
      </w:r>
      <w:proofErr w:type="gramStart"/>
      <w:r w:rsidRPr="0045232D">
        <w:rPr>
          <w:i/>
          <w:sz w:val="20"/>
        </w:rPr>
        <w:t xml:space="preserve">journalist </w:t>
      </w:r>
      <w:r>
        <w:rPr>
          <w:i/>
          <w:sz w:val="20"/>
        </w:rPr>
        <w:t>;</w:t>
      </w:r>
      <w:proofErr w:type="gramEnd"/>
      <w:r w:rsidRPr="0045232D">
        <w:rPr>
          <w:i/>
          <w:sz w:val="20"/>
        </w:rPr>
        <w:t xml:space="preserve"> has also written for Bankrate.com, Glassdoor.com, SigFig.com, FoxBusiness.com, Business Insider, Dow Jones Newswires and the Wall Street Journal.) “New Legislation Will Give Employers Tax Breaks To Help Pay Down Employees’ Student Loan Debt” 20 November 2015 </w:t>
      </w:r>
      <w:hyperlink r:id="rId65" w:history="1">
        <w:r w:rsidRPr="0045232D">
          <w:rPr>
            <w:i/>
            <w:color w:val="7F7F7F"/>
            <w:sz w:val="20"/>
            <w:szCs w:val="20"/>
            <w:u w:val="dotted" w:color="7F7F7F"/>
          </w:rPr>
          <w:t>https://www.goodcall.com/news/legislation-will-give-employers-tax-breaks-to-help-pay-down-employees-student-loan-debt-02604</w:t>
        </w:r>
      </w:hyperlink>
    </w:p>
    <w:p w14:paraId="13C96DF8" w14:textId="4B3B6612" w:rsidR="00310DC1" w:rsidRPr="00363661" w:rsidRDefault="00310DC1" w:rsidP="00310DC1">
      <w:pPr>
        <w:pStyle w:val="Evidence"/>
      </w:pPr>
      <w:r w:rsidRPr="00363661">
        <w:t>The Employer Participation in Student Loan Assistance Act, which was introduced by U.S. Representatives Rodney Davis (R-IL) and Gwen Graham (D-FL), would provide a new tool to help employers recruit and retain workers, allowing companies to help employees pay back their student loans with pre-tax dollars.</w:t>
      </w:r>
      <w:r w:rsidR="00EC3163">
        <w:t xml:space="preserve"> </w:t>
      </w:r>
      <w:r w:rsidRPr="00363661">
        <w:t>The bill currently has eight co-sponsors. “Seven in ten college seniors last year graduated with student loan debt – which now represents the second highest form of consumer debt,” said Davis in a press release in announcing the legislation. “The Employer Participation in Student Loan Assistance Act encourages employers to be part of the solution by allowing them to offer an employee benefit that will help graduates pay down their student debt. With outstanding student loan debt totaling more than $1 trillion, we must find ways to engage the private sector and help graduates manage their debt.” Davis’ district includes eight four-year colleges and universities and five community colleges, and is home to around 150,000 college students.</w:t>
      </w:r>
    </w:p>
    <w:p w14:paraId="318C840F" w14:textId="77777777" w:rsidR="00310DC1" w:rsidRPr="00363661" w:rsidRDefault="00310DC1" w:rsidP="00EC3163">
      <w:pPr>
        <w:pStyle w:val="Contention2"/>
        <w:outlineLvl w:val="0"/>
      </w:pPr>
      <w:bookmarkStart w:id="213" w:name="_Toc492908657"/>
      <w:r>
        <w:lastRenderedPageBreak/>
        <w:t>Employers will Help Pay Off Student Debt</w:t>
      </w:r>
      <w:bookmarkEnd w:id="213"/>
    </w:p>
    <w:p w14:paraId="76B2F96E" w14:textId="466AEC0E" w:rsidR="00310DC1" w:rsidRPr="00363661" w:rsidRDefault="00310DC1" w:rsidP="00310DC1">
      <w:pPr>
        <w:pStyle w:val="Citation3"/>
      </w:pPr>
      <w:bookmarkStart w:id="214" w:name="_Toc487709336"/>
      <w:bookmarkStart w:id="215" w:name="_Toc487795794"/>
      <w:bookmarkStart w:id="216" w:name="_Toc490999527"/>
      <w:bookmarkStart w:id="217" w:name="_Toc492908934"/>
      <w:r w:rsidRPr="00310DC1">
        <w:rPr>
          <w:u w:val="single"/>
        </w:rPr>
        <w:t>U.S. Congressman Rodney Davis</w:t>
      </w:r>
      <w:r>
        <w:rPr>
          <w:u w:val="single"/>
        </w:rPr>
        <w:t xml:space="preserve"> Press Release</w:t>
      </w:r>
      <w:r w:rsidRPr="00310DC1">
        <w:rPr>
          <w:u w:val="single"/>
        </w:rPr>
        <w:t xml:space="preserve"> 2015</w:t>
      </w:r>
      <w:r>
        <w:t xml:space="preserve"> (</w:t>
      </w:r>
      <w:r w:rsidR="00C7665F">
        <w:t xml:space="preserve">member of Congress; </w:t>
      </w:r>
      <w:r w:rsidRPr="00310DC1">
        <w:t>Representative for Illinois's 13th co</w:t>
      </w:r>
      <w:r w:rsidR="00C7665F">
        <w:t>ngressional district since 2013</w:t>
      </w:r>
      <w:r>
        <w:t>) “</w:t>
      </w:r>
      <w:r w:rsidRPr="00310DC1">
        <w:t>Davis, Graham Introduce Bill Allowing Employers to Assist Employees with Student Loan Debt</w:t>
      </w:r>
      <w:r>
        <w:t xml:space="preserve">” 29 October 2015 </w:t>
      </w:r>
      <w:hyperlink r:id="rId66" w:history="1">
        <w:r w:rsidRPr="00363661">
          <w:rPr>
            <w:rStyle w:val="Hyperlink"/>
            <w:szCs w:val="20"/>
          </w:rPr>
          <w:t>https://rodneydavis.house.gov/news/documentsingle.aspx?DocumentID=398833</w:t>
        </w:r>
        <w:bookmarkEnd w:id="214"/>
        <w:bookmarkEnd w:id="215"/>
        <w:bookmarkEnd w:id="216"/>
        <w:bookmarkEnd w:id="217"/>
      </w:hyperlink>
    </w:p>
    <w:p w14:paraId="4B17E3D3" w14:textId="77777777" w:rsidR="00310DC1" w:rsidRPr="00310DC1" w:rsidRDefault="00310DC1" w:rsidP="00310DC1">
      <w:pPr>
        <w:pStyle w:val="Evidence"/>
        <w:rPr>
          <w:u w:val="single"/>
        </w:rPr>
      </w:pPr>
      <w:r w:rsidRPr="00363661">
        <w:t>“Seven in ten college seniors last year graduated with student loan debt – which now represents the second highest form of consumer debt,” said Davis. “</w:t>
      </w:r>
      <w:r w:rsidRPr="00310DC1">
        <w:rPr>
          <w:u w:val="single"/>
        </w:rPr>
        <w:t>The Employer Participation in Student Loan Assistance Act encourages employers to be part of the solution by allowing them to offer an employee benefit that will help graduates pay down their student debt. With outstanding student loan debt totaling more than $1 trillion, we must find ways to engage the private sector and help graduates manage their debt.”</w:t>
      </w:r>
    </w:p>
    <w:p w14:paraId="2ED2AD84" w14:textId="77777777" w:rsidR="00737CA1" w:rsidRDefault="00737CA1" w:rsidP="00EC3163">
      <w:pPr>
        <w:pStyle w:val="Contention2"/>
        <w:outlineLvl w:val="0"/>
      </w:pPr>
      <w:bookmarkStart w:id="218" w:name="_Toc492908658"/>
      <w:r>
        <w:t>Incentive Will Speed up Repayment Process</w:t>
      </w:r>
      <w:bookmarkEnd w:id="218"/>
    </w:p>
    <w:p w14:paraId="63577B9D" w14:textId="13E6F4FB" w:rsidR="00737CA1" w:rsidRDefault="00737CA1" w:rsidP="00737CA1">
      <w:pPr>
        <w:pStyle w:val="Citation3"/>
      </w:pPr>
      <w:bookmarkStart w:id="219" w:name="_Toc487795795"/>
      <w:bookmarkStart w:id="220" w:name="_Toc490999528"/>
      <w:bookmarkStart w:id="221" w:name="_Toc492908935"/>
      <w:r w:rsidRPr="0082539C">
        <w:rPr>
          <w:u w:val="single"/>
        </w:rPr>
        <w:t>Tom Branson 2017</w:t>
      </w:r>
      <w:r>
        <w:t xml:space="preserve"> (</w:t>
      </w:r>
      <w:r w:rsidR="00C7665F">
        <w:t>Digital Marketing Manager with</w:t>
      </w:r>
      <w:r w:rsidRPr="0082539C">
        <w:t xml:space="preserve"> </w:t>
      </w:r>
      <w:proofErr w:type="spellStart"/>
      <w:r w:rsidRPr="0082539C">
        <w:t>ExactHire</w:t>
      </w:r>
      <w:proofErr w:type="spellEnd"/>
      <w:r w:rsidR="00C7665F">
        <w:t>;</w:t>
      </w:r>
      <w:r w:rsidRPr="0082539C">
        <w:t xml:space="preserve"> B.A. in Anthropology from Purdue University</w:t>
      </w:r>
      <w:r>
        <w:t>) “</w:t>
      </w:r>
      <w:r w:rsidRPr="0082539C">
        <w:t>Bipartisan Soluti</w:t>
      </w:r>
      <w:r>
        <w:t xml:space="preserve">on For Student Loan Debt Relief” 9 March 2017 </w:t>
      </w:r>
      <w:hyperlink r:id="rId67" w:history="1">
        <w:r w:rsidRPr="000C3CCA">
          <w:rPr>
            <w:rStyle w:val="Hyperlink"/>
          </w:rPr>
          <w:t>http://www.exacthire.com/blog/hr-solutions/bipartisan-solution-student-loan-debt-relief/</w:t>
        </w:r>
        <w:bookmarkEnd w:id="219"/>
        <w:bookmarkEnd w:id="220"/>
        <w:bookmarkEnd w:id="221"/>
      </w:hyperlink>
    </w:p>
    <w:p w14:paraId="2E2E2DFF" w14:textId="77777777" w:rsidR="00737CA1" w:rsidRDefault="00737CA1" w:rsidP="00737CA1">
      <w:pPr>
        <w:pStyle w:val="Evidence"/>
      </w:pPr>
      <w:r w:rsidRPr="0082539C">
        <w:t>Representative Peters echoed his colleague’s remarks while underlining the Act’s potential to increase the competitiveness of the U.S. workforce in a global economy. He believes that the same benefits of employer provided tuition-assistance can be realized through this legislation.</w:t>
      </w:r>
      <w:r>
        <w:t xml:space="preserve"> </w:t>
      </w:r>
      <w:r w:rsidRPr="0082539C">
        <w:rPr>
          <w:u w:val="single"/>
        </w:rPr>
        <w:t>“Access to affordable higher education has made the American dream attainable for millions of Americans, and is central to our nation’s competitiveness and success,” said Peters. “Just as allowing employers to offer tax-free tuition assistance has enabled more Americans to advance their education, offering this same incentive for student loan payments will speed up the repayment process so that graduates can begin to make investments such as buying a home, starting a family, or saving for retirement,”</w:t>
      </w:r>
      <w:r w:rsidRPr="0082539C">
        <w:t xml:space="preserve"> said Peters.</w:t>
      </w:r>
    </w:p>
    <w:p w14:paraId="71C1DBCA" w14:textId="77777777" w:rsidR="00C7665F" w:rsidRDefault="00C7665F" w:rsidP="00EC3163">
      <w:pPr>
        <w:pStyle w:val="Contention2"/>
        <w:outlineLvl w:val="0"/>
      </w:pPr>
      <w:bookmarkStart w:id="222" w:name="_Toc492908659"/>
      <w:r>
        <w:t>A/T “Won’t help the unemployed” - Unemployed will benefit because more jobs will be generated</w:t>
      </w:r>
      <w:bookmarkEnd w:id="222"/>
    </w:p>
    <w:p w14:paraId="3519D70F" w14:textId="77777777" w:rsidR="00C7665F" w:rsidRDefault="00C7665F" w:rsidP="00C7665F">
      <w:pPr>
        <w:pStyle w:val="Citation3"/>
      </w:pPr>
      <w:bookmarkStart w:id="223" w:name="_Toc492908936"/>
      <w:r>
        <w:rPr>
          <w:u w:val="single"/>
        </w:rPr>
        <w:t>Scott Thompson</w:t>
      </w:r>
      <w:r>
        <w:t xml:space="preserve"> 2017 (</w:t>
      </w:r>
      <w:r w:rsidRPr="00BD615E">
        <w:t>CEO for Tuition.io, the nation’s first and most comprehensive employer-funded stud</w:t>
      </w:r>
      <w:r>
        <w:t xml:space="preserve">ent loan contribution platform; former </w:t>
      </w:r>
      <w:r w:rsidRPr="00BD615E">
        <w:t>CEO of Yahoo. Before that, he served as President of PayPal.</w:t>
      </w:r>
      <w:r>
        <w:t>) “</w:t>
      </w:r>
      <w:r w:rsidRPr="00BD615E">
        <w:t>Want to grow the economy? Make student loan repayment assistance tax-free.</w:t>
      </w:r>
      <w:r>
        <w:t xml:space="preserve">” 28 April 2017 </w:t>
      </w:r>
      <w:hyperlink r:id="rId68" w:history="1">
        <w:r w:rsidRPr="000C3CCA">
          <w:rPr>
            <w:rStyle w:val="Hyperlink"/>
          </w:rPr>
          <w:t>http://thehill.com/blogs/pundits-blog/economy-budget/330991-want-to-grow-the-economy-make-student-loan-repayment</w:t>
        </w:r>
        <w:bookmarkEnd w:id="223"/>
      </w:hyperlink>
    </w:p>
    <w:p w14:paraId="3B5C2BE6" w14:textId="77777777" w:rsidR="00C7665F" w:rsidRPr="00BD615E" w:rsidRDefault="00C7665F" w:rsidP="00C7665F">
      <w:pPr>
        <w:pStyle w:val="Evidence"/>
      </w:pPr>
      <w:r>
        <w:t>To criticize the tax break for employer student debt repayment as favoring those with jobs is missing the point. By helping those young adults who have jobs to free up more of their income for consumption, we will stimulate more economic growth, which is the best way to generate more jobs. This is why, in a highly partisan environment in Washington, The Employer Participation in Repayment Act is favored by both social progressives and fiscal conservatives alike. It is that rare piece of legislation that benefits individuals as well as the economy as a whole.</w:t>
      </w:r>
    </w:p>
    <w:p w14:paraId="563F233B" w14:textId="404A0C5F" w:rsidR="00C7665F" w:rsidRDefault="00C7665F" w:rsidP="00EC3163">
      <w:pPr>
        <w:pStyle w:val="Contention1"/>
        <w:outlineLvl w:val="0"/>
      </w:pPr>
      <w:bookmarkStart w:id="224" w:name="_Toc492908660"/>
      <w:r>
        <w:t>DISADVATNAGE RESPONSES</w:t>
      </w:r>
      <w:bookmarkEnd w:id="224"/>
    </w:p>
    <w:p w14:paraId="57430AEC" w14:textId="46237F0B" w:rsidR="00C7665F" w:rsidRPr="00363661" w:rsidRDefault="00C7665F" w:rsidP="00C7665F">
      <w:pPr>
        <w:pStyle w:val="Contention2"/>
      </w:pPr>
      <w:bookmarkStart w:id="225" w:name="_Toc492908661"/>
      <w:r>
        <w:t>A/T “Tax deductions hike federal deficit” – Status Quo is hiking the deficit with unpaid student loans, plan would help reduce it</w:t>
      </w:r>
      <w:bookmarkEnd w:id="225"/>
    </w:p>
    <w:p w14:paraId="4206D826" w14:textId="5ACD9366" w:rsidR="00C7665F" w:rsidRPr="00363661" w:rsidRDefault="00C7665F" w:rsidP="00C7665F">
      <w:pPr>
        <w:pStyle w:val="Citation3"/>
      </w:pPr>
      <w:bookmarkStart w:id="226" w:name="_Toc487709322"/>
      <w:bookmarkStart w:id="227" w:name="_Toc487795772"/>
      <w:bookmarkStart w:id="228" w:name="_Toc490999529"/>
      <w:bookmarkStart w:id="229" w:name="_Toc492908937"/>
      <w:r w:rsidRPr="002E7938">
        <w:rPr>
          <w:u w:val="single"/>
        </w:rPr>
        <w:t xml:space="preserve">Shannon </w:t>
      </w:r>
      <w:proofErr w:type="spellStart"/>
      <w:r w:rsidRPr="002E7938">
        <w:rPr>
          <w:u w:val="single"/>
        </w:rPr>
        <w:t>Insler</w:t>
      </w:r>
      <w:proofErr w:type="spellEnd"/>
      <w:r w:rsidRPr="002E7938">
        <w:rPr>
          <w:u w:val="single"/>
        </w:rPr>
        <w:t xml:space="preserve"> 2017</w:t>
      </w:r>
      <w:r>
        <w:t xml:space="preserve"> (</w:t>
      </w:r>
      <w:r w:rsidRPr="002E7938">
        <w:t xml:space="preserve">writer for Student Loan Hero. With five years of writing about personal finance, she loves covering topics like budgeting, credit, debt, and the emotional side of money. You can find her other work on Business Insider, Huffington Post, </w:t>
      </w:r>
      <w:proofErr w:type="spellStart"/>
      <w:r w:rsidRPr="002E7938">
        <w:t>Lifehacker</w:t>
      </w:r>
      <w:proofErr w:type="spellEnd"/>
      <w:r w:rsidRPr="002E7938">
        <w:t>, Yahoo! Finance, and more.</w:t>
      </w:r>
      <w:r>
        <w:t>) “</w:t>
      </w:r>
      <w:r w:rsidRPr="002E7938">
        <w:t>Want to Hire Millennials and Solve Student Debt? This Bill Is Your Chance</w:t>
      </w:r>
      <w:r>
        <w:t xml:space="preserve">” 3 March 2017 </w:t>
      </w:r>
      <w:hyperlink r:id="rId69" w:history="1">
        <w:r w:rsidRPr="00363661">
          <w:rPr>
            <w:rStyle w:val="Hyperlink"/>
            <w:szCs w:val="20"/>
          </w:rPr>
          <w:t>https://studentloanhero.com/featured/student-loan-assistance-bill/</w:t>
        </w:r>
        <w:bookmarkEnd w:id="226"/>
        <w:bookmarkEnd w:id="227"/>
        <w:bookmarkEnd w:id="228"/>
        <w:bookmarkEnd w:id="229"/>
      </w:hyperlink>
    </w:p>
    <w:p w14:paraId="376FCE1D" w14:textId="66F4B2FF" w:rsidR="00C7665F" w:rsidRPr="00E61117" w:rsidRDefault="00C7665F" w:rsidP="00E61117">
      <w:pPr>
        <w:pStyle w:val="Evidence"/>
      </w:pPr>
      <w:r w:rsidRPr="00363661">
        <w:t>Today’s number on national student loan debt is about $1.3 trillion. And nearly $1.3 billion of that is comprised of federal student loans. Do you know how much of the total student loan debt isn’t getting paid? A whopping 11 percent. If you add student loan assistance to your benefits package, you’re not just giving better benefits to your employees. You’re also helping the U.S. government battle an ever-increasing load of debt.</w:t>
      </w:r>
    </w:p>
    <w:p w14:paraId="33BB8307" w14:textId="77777777" w:rsidR="006E756C" w:rsidRDefault="006E756C" w:rsidP="00EC3163">
      <w:pPr>
        <w:pStyle w:val="Title2"/>
        <w:outlineLvl w:val="0"/>
        <w:sectPr w:rsidR="006E756C" w:rsidSect="00F04C23">
          <w:headerReference w:type="default" r:id="rId70"/>
          <w:pgSz w:w="12240" w:h="15840"/>
          <w:pgMar w:top="1440" w:right="1440" w:bottom="1440" w:left="1440" w:header="720" w:footer="720" w:gutter="0"/>
          <w:cols w:space="720"/>
        </w:sectPr>
      </w:pPr>
      <w:bookmarkStart w:id="230" w:name="_Toc492908662"/>
    </w:p>
    <w:p w14:paraId="282A734C" w14:textId="54CC112B" w:rsidR="00D462AA" w:rsidRDefault="00D462AA" w:rsidP="00EC3163">
      <w:pPr>
        <w:pStyle w:val="Title2"/>
        <w:outlineLvl w:val="0"/>
      </w:pPr>
      <w:r>
        <w:lastRenderedPageBreak/>
        <w:t xml:space="preserve">Works Cited: </w:t>
      </w:r>
      <w:r w:rsidR="007A19C0">
        <w:t>Alleviating Student Loan Debt</w:t>
      </w:r>
      <w:bookmarkEnd w:id="230"/>
    </w:p>
    <w:p w14:paraId="64D3F782" w14:textId="5A94448B"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Zack Friedman 2017</w:t>
      </w:r>
      <w:r>
        <w:rPr>
          <w:noProof/>
        </w:rPr>
        <w:t xml:space="preserve"> (contributor to Forbes Magazine, worked at Blackstone and Morgan Stanley and as an investor at a multi-strategy hedge fund; served as CFO of a global energy company and on several boards of directors. He has worked with Fortune 500 companies and start-ups and at The White House for the Chief of Staff to the President. Zack founded Make Lemonade to help empower people to save money, reduce debt and build wealth.) “Student Loan Debt In 2017: A $1.3 Trillion Crisis” 21 February 2017 </w:t>
      </w:r>
      <w:hyperlink r:id="rId71" w:anchor="76fc2b915dab" w:history="1">
        <w:r w:rsidR="00903BCA" w:rsidRPr="006331ED">
          <w:rPr>
            <w:rStyle w:val="Hyperlink"/>
            <w:noProof/>
          </w:rPr>
          <w:t>https://www.forbes.com/sites/zackfriedman/2017/02/21/student-loan-debt-statistics-2017/#76fc2b915dab</w:t>
        </w:r>
      </w:hyperlink>
      <w:r w:rsidR="00903BCA">
        <w:rPr>
          <w:noProof/>
          <w:color w:val="7F7F7F"/>
          <w:u w:val="dotted" w:color="7F7F7F"/>
        </w:rPr>
        <w:t xml:space="preserve"> </w:t>
      </w:r>
    </w:p>
    <w:p w14:paraId="32CB2918" w14:textId="7EB05BD3"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Sean Williams 2017</w:t>
      </w:r>
      <w:r>
        <w:rPr>
          <w:noProof/>
        </w:rPr>
        <w:t xml:space="preserve"> (reporter for the Motley Fool since 2010, graduate from UC San Diego with a B.A. in Economics) “An Exciting New Bill Looks to Solve Our Nation's $1.4 Trillion Student-Loan Crisis” 21 May 2017 </w:t>
      </w:r>
      <w:hyperlink r:id="rId72" w:history="1">
        <w:r w:rsidR="00903BCA" w:rsidRPr="006331ED">
          <w:rPr>
            <w:rStyle w:val="Hyperlink"/>
            <w:noProof/>
          </w:rPr>
          <w:t>https://www.fool.com/retirement/2017/05/21/an-exciting-new-bill-looks-to-solve-our-nations-14.aspx</w:t>
        </w:r>
      </w:hyperlink>
      <w:r w:rsidR="00903BCA">
        <w:rPr>
          <w:noProof/>
          <w:color w:val="7F7F7F"/>
          <w:u w:val="dotted" w:color="7F7F7F"/>
        </w:rPr>
        <w:t xml:space="preserve"> </w:t>
      </w:r>
    </w:p>
    <w:p w14:paraId="36F442A7" w14:textId="3AAFA19C"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Kelley Holland 2015</w:t>
      </w:r>
      <w:r>
        <w:rPr>
          <w:noProof/>
        </w:rPr>
        <w:t xml:space="preserve"> (special contributor covering personal finance for CNBC.com. Before joining CNBC, Holland created and wrote a monthly management column, "Under New Management," for The New York Times after serving as a business editor there; former editor at BusinessWeek.) “The long-term consequences of student loans” 9 December 2015 </w:t>
      </w:r>
      <w:hyperlink r:id="rId73" w:history="1">
        <w:r w:rsidR="00903BCA" w:rsidRPr="006331ED">
          <w:rPr>
            <w:rStyle w:val="Hyperlink"/>
            <w:noProof/>
          </w:rPr>
          <w:t>http://www.cnbc.com/2015/12/08/the-long-term-consequences-of-student-loans.html</w:t>
        </w:r>
      </w:hyperlink>
      <w:r w:rsidR="00903BCA">
        <w:rPr>
          <w:noProof/>
          <w:color w:val="7F7F7F"/>
          <w:u w:val="dotted" w:color="7F7F7F"/>
        </w:rPr>
        <w:t xml:space="preserve"> </w:t>
      </w:r>
    </w:p>
    <w:p w14:paraId="53ADDEB4" w14:textId="0584ED20"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CNBC 2015.</w:t>
      </w:r>
      <w:r>
        <w:rPr>
          <w:noProof/>
        </w:rPr>
        <w:t xml:space="preserve"> (journalist Kelley Holland) 15 June 2015 “The high economic and social costs of student loan debt” </w:t>
      </w:r>
      <w:hyperlink r:id="rId74" w:history="1">
        <w:r w:rsidR="00903BCA" w:rsidRPr="006331ED">
          <w:rPr>
            <w:rStyle w:val="Hyperlink"/>
            <w:noProof/>
          </w:rPr>
          <w:t>http://www.cnbc.com/2015/06/15/the-high-economic-and-social-costs-of-student-loan-debt.html</w:t>
        </w:r>
      </w:hyperlink>
      <w:r w:rsidR="00903BCA">
        <w:rPr>
          <w:noProof/>
          <w:color w:val="7F7F7F"/>
          <w:u w:val="dotted" w:color="7F7F7F"/>
        </w:rPr>
        <w:t xml:space="preserve"> </w:t>
      </w:r>
    </w:p>
    <w:p w14:paraId="504577A8" w14:textId="63B5D72E"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CNBC 2017</w:t>
      </w:r>
      <w:r>
        <w:rPr>
          <w:noProof/>
        </w:rPr>
        <w:t xml:space="preserve"> (journalist Carla Fried) “Here's why employers may want to help out on the mountain of student loan debt”19 Aug 2017 </w:t>
      </w:r>
      <w:hyperlink r:id="rId75" w:history="1">
        <w:r w:rsidR="00903BCA" w:rsidRPr="006331ED">
          <w:rPr>
            <w:rStyle w:val="Hyperlink"/>
            <w:noProof/>
            <w:u w:color="FFFFFF" w:themeColor="background1"/>
          </w:rPr>
          <w:t>https://www.cnbc.com/2017/08/17/student-loan-debt-why-employers-may-want-to-help-pay-off-college-loans.html</w:t>
        </w:r>
      </w:hyperlink>
      <w:r w:rsidR="00903BCA">
        <w:rPr>
          <w:noProof/>
          <w:color w:val="7F7F7F"/>
          <w:u w:val="dotted"/>
        </w:rPr>
        <w:t xml:space="preserve"> </w:t>
      </w:r>
    </w:p>
    <w:p w14:paraId="140C40D3" w14:textId="022E326E"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Scott Peters, Rodney Davis, Tom MacArthur and John Hailer 2016</w:t>
      </w:r>
      <w:r>
        <w:rPr>
          <w:noProof/>
        </w:rPr>
        <w:t xml:space="preserve"> (Peters - Representative for California's 52nd congressional district since 2013.</w:t>
      </w:r>
      <w:r w:rsidR="00EC3163">
        <w:rPr>
          <w:noProof/>
        </w:rPr>
        <w:t xml:space="preserve"> </w:t>
      </w:r>
      <w:r>
        <w:rPr>
          <w:noProof/>
        </w:rPr>
        <w:t>Davis - Representative for Illinois's 13th congressional district since 2013.. MacArthur -</w:t>
      </w:r>
      <w:r w:rsidR="00EC3163">
        <w:rPr>
          <w:noProof/>
        </w:rPr>
        <w:t xml:space="preserve"> </w:t>
      </w:r>
      <w:r>
        <w:rPr>
          <w:noProof/>
        </w:rPr>
        <w:t xml:space="preserve">member of the House of Representatives for New Jersey's 3rd congressional district. Hailer - CEO of the Americas and Asia, Natixis Global Asset Management.) “More Employers Should Offer Student Loan Repayment Assistance” 18 November 2016 </w:t>
      </w:r>
      <w:hyperlink r:id="rId76" w:anchor="d0807d43a168" w:history="1">
        <w:r w:rsidR="00903BCA" w:rsidRPr="006331ED">
          <w:rPr>
            <w:rStyle w:val="Hyperlink"/>
            <w:noProof/>
          </w:rPr>
          <w:t>https://www.forbes.com/sites/realspin/2016/11/18/more-employers-should-offer-student-loan-repayment-assistance/#d0807d43a168</w:t>
        </w:r>
      </w:hyperlink>
      <w:r w:rsidR="00903BCA">
        <w:rPr>
          <w:noProof/>
          <w:color w:val="7F7F7F"/>
          <w:u w:val="dotted" w:color="7F7F7F"/>
        </w:rPr>
        <w:t xml:space="preserve"> </w:t>
      </w:r>
    </w:p>
    <w:p w14:paraId="189D1D7F" w14:textId="55BAEE39"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Allesandra Lanza 2017</w:t>
      </w:r>
      <w:r>
        <w:rPr>
          <w:noProof/>
        </w:rPr>
        <w:t xml:space="preserve"> (director of corporate public relations for American Student Assistance. She has nearly 20 years of experience in the student loan industry; B.S. in journalism from Boston Univ.) “Young Workers Turn to Employers for Student Loan Debt Solutions” 29 March 2017 </w:t>
      </w:r>
      <w:hyperlink r:id="rId77" w:history="1">
        <w:r w:rsidR="00903BCA" w:rsidRPr="006331ED">
          <w:rPr>
            <w:rStyle w:val="Hyperlink"/>
            <w:noProof/>
          </w:rPr>
          <w:t>https://www.usnews.com/education/blogs/student-loan-ranger/articles/2017-03-29/young-workers-turn-to-employers-for-student-loan-debt-solutions</w:t>
        </w:r>
      </w:hyperlink>
      <w:r w:rsidR="00903BCA">
        <w:rPr>
          <w:noProof/>
          <w:color w:val="7F7F7F"/>
          <w:u w:val="dotted" w:color="7F7F7F"/>
        </w:rPr>
        <w:t xml:space="preserve"> </w:t>
      </w:r>
    </w:p>
    <w:p w14:paraId="5E815A1E" w14:textId="68E7AFCE"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Sherrie Scott 2010</w:t>
      </w:r>
      <w:r>
        <w:rPr>
          <w:noProof/>
        </w:rPr>
        <w:t xml:space="preserve"> (freelance writer in Las Vegas; studied political science at Arizona State Univ) “Why Are Employee Retention Strategies Important?” 7 July 2010 </w:t>
      </w:r>
      <w:hyperlink r:id="rId78" w:history="1">
        <w:r w:rsidR="00903BCA" w:rsidRPr="006331ED">
          <w:rPr>
            <w:rStyle w:val="Hyperlink"/>
            <w:noProof/>
          </w:rPr>
          <w:t>http://smallbusiness.chron.com/employee-retention-strategies-important-1241.html</w:t>
        </w:r>
      </w:hyperlink>
      <w:r w:rsidR="00903BCA">
        <w:rPr>
          <w:noProof/>
          <w:color w:val="7F7F7F"/>
          <w:u w:val="dotted" w:color="7F7F7F"/>
        </w:rPr>
        <w:t xml:space="preserve"> </w:t>
      </w:r>
    </w:p>
    <w:p w14:paraId="236B0798" w14:textId="375B4FF8"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Kathryn Moody 2017</w:t>
      </w:r>
      <w:r>
        <w:rPr>
          <w:noProof/>
        </w:rPr>
        <w:t xml:space="preserve"> (editor for HR Dive; former editor-in-chief of Indiana University’s Inside Magazine. She graduated from IU with a BA in Journalism) “UPDATE: Senate introduces new version of college loan repayment bill” 3 April 2017 [Brackets in original] </w:t>
      </w:r>
      <w:hyperlink r:id="rId79" w:history="1">
        <w:r w:rsidR="00903BCA" w:rsidRPr="006331ED">
          <w:rPr>
            <w:rStyle w:val="Hyperlink"/>
            <w:noProof/>
          </w:rPr>
          <w:t>http://www.hrdive.com/news/update-senate-introduces-new-version-of-college-loan-repayment-bill/437452/</w:t>
        </w:r>
      </w:hyperlink>
      <w:r w:rsidR="00903BCA">
        <w:rPr>
          <w:noProof/>
          <w:color w:val="7F7F7F"/>
          <w:u w:val="dotted" w:color="7F7F7F"/>
        </w:rPr>
        <w:t xml:space="preserve"> </w:t>
      </w:r>
    </w:p>
    <w:p w14:paraId="5C0F0BC3" w14:textId="3179CD37"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lastRenderedPageBreak/>
        <w:t>Nick Otto 2017</w:t>
      </w:r>
      <w:r>
        <w:rPr>
          <w:noProof/>
        </w:rPr>
        <w:t xml:space="preserve"> (Employee Benefit News' senior online editor; professional communicator with a decade of demonstrated accomplishments in newspaper and trade publishing, corporate marketing and campaign organizing.) “Lawmakers introduce student debt legislation” 2 March 2017 </w:t>
      </w:r>
      <w:hyperlink r:id="rId80" w:history="1">
        <w:r w:rsidR="00EC3163" w:rsidRPr="006331ED">
          <w:rPr>
            <w:rStyle w:val="Hyperlink"/>
            <w:noProof/>
          </w:rPr>
          <w:t>https://www.benefitnews.com/news/lawmakers-introduce-student-debt-legislation</w:t>
        </w:r>
      </w:hyperlink>
      <w:r w:rsidR="00EC3163">
        <w:rPr>
          <w:noProof/>
          <w:color w:val="7F7F7F"/>
          <w:u w:val="dotted" w:color="7F7F7F"/>
        </w:rPr>
        <w:t xml:space="preserve"> </w:t>
      </w:r>
    </w:p>
    <w:p w14:paraId="484324DC" w14:textId="7C3BF380"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Chuck Raasch 2017</w:t>
      </w:r>
      <w:r>
        <w:rPr>
          <w:noProof/>
        </w:rPr>
        <w:t xml:space="preserve"> (Chuck Raasch is a reporter for the St. Louis Post-Dispatch.) “Easing student debt focus of bipartisan plan from Illinois, California congressmen” 2 March 2017 [Brackets added] </w:t>
      </w:r>
      <w:hyperlink r:id="rId81" w:history="1">
        <w:r w:rsidR="00EC3163" w:rsidRPr="006331ED">
          <w:rPr>
            <w:rStyle w:val="Hyperlink"/>
            <w:noProof/>
          </w:rPr>
          <w:t>http://www.stltoday.com/news/local/education/easing-student-debt-focus-of-bipartisan-plan-from-illinois-california/article_e07b4970-81d5-54c1-96dd-c64dfbaecc57.html</w:t>
        </w:r>
      </w:hyperlink>
      <w:r w:rsidR="00EC3163">
        <w:rPr>
          <w:noProof/>
          <w:color w:val="7F7F7F"/>
          <w:u w:val="dotted" w:color="7F7F7F"/>
        </w:rPr>
        <w:t xml:space="preserve"> </w:t>
      </w:r>
    </w:p>
    <w:p w14:paraId="52E9F0C6" w14:textId="7143F26F"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Michael Lux 2016</w:t>
      </w:r>
      <w:r>
        <w:rPr>
          <w:noProof/>
        </w:rPr>
        <w:t xml:space="preserve"> (founder of Student Loan Sherpa and Indiana attorney; formerly working at the Indiana Attorney General’s Office; former Deputy Prosecutor with the Marion County Prosecutor’s Office; Juris Doctor from George Washington Univ School of Law, 2012) “Are Student Loans the Next 401(k)?” 25 March 2016 </w:t>
      </w:r>
      <w:hyperlink r:id="rId82" w:history="1">
        <w:r w:rsidR="00EC3163" w:rsidRPr="006331ED">
          <w:rPr>
            <w:rStyle w:val="Hyperlink"/>
            <w:noProof/>
          </w:rPr>
          <w:t>http://studentloansherpa.com/student-loans-401k/</w:t>
        </w:r>
      </w:hyperlink>
      <w:r w:rsidR="00EC3163">
        <w:rPr>
          <w:noProof/>
          <w:color w:val="7F7F7F"/>
          <w:u w:val="dotted" w:color="7F7F7F"/>
        </w:rPr>
        <w:t xml:space="preserve"> </w:t>
      </w:r>
    </w:p>
    <w:p w14:paraId="73C6C87F" w14:textId="68769425"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Scott Thompson 2017</w:t>
      </w:r>
      <w:r>
        <w:rPr>
          <w:noProof/>
        </w:rPr>
        <w:t xml:space="preserve"> (CEO for Tuition.io, the nation’s first and most comprehensive employer-funded student loan contribution platform. Thompson joined Tuition.io from ShopRunner where he served as CEO; former CEO of Yahoo; former president of PayPal; during his tenure, he helped grow revenues from $1 billion to $4.4 billion and established PayPal as the</w:t>
      </w:r>
      <w:r w:rsidR="00EC3163">
        <w:rPr>
          <w:noProof/>
        </w:rPr>
        <w:t xml:space="preserve"> </w:t>
      </w:r>
      <w:r>
        <w:rPr>
          <w:noProof/>
        </w:rPr>
        <w:t xml:space="preserve">leading global online payment service.) “One of the best new employee benefits is about to get even better” 3 April 2017 </w:t>
      </w:r>
      <w:hyperlink r:id="rId83" w:history="1">
        <w:r w:rsidR="00EC3163" w:rsidRPr="006331ED">
          <w:rPr>
            <w:rStyle w:val="Hyperlink"/>
            <w:noProof/>
          </w:rPr>
          <w:t>http://www.benefitspro.com/2017/04/03/one-of-the-best-new-employee-benefits-is-about-to</w:t>
        </w:r>
      </w:hyperlink>
      <w:r w:rsidR="00EC3163">
        <w:rPr>
          <w:noProof/>
          <w:color w:val="7F7F7F"/>
          <w:u w:val="dotted" w:color="7F7F7F"/>
        </w:rPr>
        <w:t xml:space="preserve"> </w:t>
      </w:r>
    </w:p>
    <w:p w14:paraId="1CF60324" w14:textId="1A757B4B"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US Congress official website 2017</w:t>
      </w:r>
      <w:r>
        <w:rPr>
          <w:noProof/>
        </w:rPr>
        <w:t xml:space="preserve">. “H.R.795 - Employer Participation in Student Loan Assistance Act” </w:t>
      </w:r>
      <w:hyperlink r:id="rId84" w:history="1">
        <w:r w:rsidR="00EC3163" w:rsidRPr="006331ED">
          <w:rPr>
            <w:rStyle w:val="Hyperlink"/>
            <w:noProof/>
            <w:u w:color="FFFFFF" w:themeColor="background1"/>
          </w:rPr>
          <w:t>https://www.congress.gov/bill/115th-congress/house-bill/795/text</w:t>
        </w:r>
      </w:hyperlink>
      <w:r w:rsidR="00EC3163">
        <w:rPr>
          <w:noProof/>
          <w:color w:val="7F7F7F"/>
          <w:u w:val="dotted"/>
        </w:rPr>
        <w:t xml:space="preserve"> </w:t>
      </w:r>
    </w:p>
    <w:p w14:paraId="24E349C8" w14:textId="6D270CA3"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Tribune Media Wire 2017</w:t>
      </w:r>
      <w:r>
        <w:rPr>
          <w:noProof/>
        </w:rPr>
        <w:t xml:space="preserve"> (American conglomerate headquartered in Chicago. Tribune Media is one of the largest television broadcasting companies, owning 39 television stations across the United States.) “Lawmakers move to have employers help pay student loans” 2 March 2017 </w:t>
      </w:r>
      <w:hyperlink r:id="rId85" w:history="1">
        <w:r w:rsidR="00EC3163" w:rsidRPr="006331ED">
          <w:rPr>
            <w:rStyle w:val="Hyperlink"/>
            <w:noProof/>
          </w:rPr>
          <w:t>http://kdvr.com/2017/03/02/lawmakers-move-to-have-employers-help-pay-student-loans-tmwsp/</w:t>
        </w:r>
      </w:hyperlink>
      <w:r w:rsidR="00EC3163">
        <w:rPr>
          <w:noProof/>
          <w:color w:val="7F7F7F"/>
          <w:u w:val="dotted" w:color="7F7F7F"/>
        </w:rPr>
        <w:t xml:space="preserve"> </w:t>
      </w:r>
    </w:p>
    <w:p w14:paraId="3E923EFE" w14:textId="46E4F235"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Jillian Berman 2016</w:t>
      </w:r>
      <w:r>
        <w:rPr>
          <w:noProof/>
        </w:rPr>
        <w:t xml:space="preserve"> (reporter for MarketWatch, a financial information website that provides business news, analysis, and stock market data; subsidiary of Dow Jones &amp; Company, a property of News Corp. Mark Kantrowitz is a nationally-recognized expert on student financial aid, scholarships and student loans) 27 March 2016 [Brackets added] </w:t>
      </w:r>
      <w:hyperlink r:id="rId86" w:history="1">
        <w:r w:rsidR="00EC3163" w:rsidRPr="006331ED">
          <w:rPr>
            <w:rStyle w:val="Hyperlink"/>
            <w:noProof/>
          </w:rPr>
          <w:t>https://www.wsj.com/articles/more-companies-help-employees-pay-off-student-loans-1459130781</w:t>
        </w:r>
      </w:hyperlink>
      <w:r w:rsidR="00EC3163">
        <w:rPr>
          <w:noProof/>
          <w:color w:val="7F7F7F"/>
          <w:u w:val="dotted" w:color="7F7F7F"/>
        </w:rPr>
        <w:t xml:space="preserve"> </w:t>
      </w:r>
    </w:p>
    <w:p w14:paraId="0B877F1A" w14:textId="2B5E5B95"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Stephen Miller 2017</w:t>
      </w:r>
      <w:r>
        <w:rPr>
          <w:noProof/>
        </w:rPr>
        <w:t xml:space="preserve"> (Steve covers compensation and benefits for SHRM Online.</w:t>
      </w:r>
      <w:r w:rsidR="00EC3163">
        <w:rPr>
          <w:noProof/>
        </w:rPr>
        <w:t xml:space="preserve"> </w:t>
      </w:r>
      <w:r>
        <w:rPr>
          <w:noProof/>
        </w:rPr>
        <w:t xml:space="preserve">He formerly held editorial positions at the National Association of Securities Dealers, the American Institute of CPAs, the Depository Trust Co., and the Society of Competitive Intelligence Professionals, where he served as editor of Competitive Intelligence magazine. He has a master's degree in journalism and mass communication from New York University.) “Student Loan Assistance Benefits See Little Growth, but Need Is Real” 14 June 2017 </w:t>
      </w:r>
      <w:hyperlink r:id="rId87" w:history="1">
        <w:r w:rsidR="00EC3163" w:rsidRPr="006331ED">
          <w:rPr>
            <w:rStyle w:val="Hyperlink"/>
            <w:noProof/>
          </w:rPr>
          <w:t>https://www.shrm.org/resourcesandtools/hr-topics/benefits/pages/student-loan-assistance-benefit.aspx</w:t>
        </w:r>
      </w:hyperlink>
      <w:r w:rsidR="00EC3163">
        <w:rPr>
          <w:noProof/>
          <w:color w:val="7F7F7F"/>
          <w:u w:val="dotted" w:color="7F7F7F"/>
        </w:rPr>
        <w:t xml:space="preserve"> </w:t>
      </w:r>
    </w:p>
    <w:p w14:paraId="6823C057" w14:textId="0FF9E764"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 xml:space="preserve">Jim Puzzanghera 2015 </w:t>
      </w:r>
      <w:r>
        <w:rPr>
          <w:noProof/>
        </w:rPr>
        <w:t>(journalist with LOS ANGELES TIMES; writes about business and economic issues. “Soaring student loan debt poses risk to nation's future economic growth” 5 Sept 2015</w:t>
      </w:r>
      <w:r w:rsidRPr="0033656C">
        <w:rPr>
          <w:noProof/>
        </w:rPr>
        <w:t xml:space="preserve"> </w:t>
      </w:r>
      <w:hyperlink r:id="rId88" w:history="1">
        <w:r w:rsidR="00EC3163" w:rsidRPr="006331ED">
          <w:rPr>
            <w:rStyle w:val="Hyperlink"/>
            <w:noProof/>
          </w:rPr>
          <w:t>http://www.latimes.com/business/la-fi-student-debt-20150906-story.html</w:t>
        </w:r>
      </w:hyperlink>
      <w:r w:rsidR="00EC3163">
        <w:rPr>
          <w:noProof/>
          <w:color w:val="7F7F7F"/>
          <w:u w:val="dotted" w:color="7F7F7F"/>
        </w:rPr>
        <w:t xml:space="preserve"> </w:t>
      </w:r>
    </w:p>
    <w:p w14:paraId="3E96B6C7" w14:textId="3DB3E1DD"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Candace Talmadge 2017</w:t>
      </w:r>
      <w:r>
        <w:rPr>
          <w:noProof/>
        </w:rPr>
        <w:t xml:space="preserve"> (journalist; has been on staff or reported and written freelance for media that includes Adweek, Advertising Age, BusinessWeek, the Dallas Times Herald, the International Herald Tribune, The New </w:t>
      </w:r>
      <w:r>
        <w:rPr>
          <w:noProof/>
        </w:rPr>
        <w:lastRenderedPageBreak/>
        <w:t xml:space="preserve">York Times, and Reuters America.) “Bill Seeks Tax Status Change for Employer Student Loan Help” 22 March 2017 </w:t>
      </w:r>
      <w:hyperlink r:id="rId89" w:history="1">
        <w:r w:rsidR="00EC3163" w:rsidRPr="006331ED">
          <w:rPr>
            <w:rStyle w:val="Hyperlink"/>
            <w:noProof/>
          </w:rPr>
          <w:t>https://www.goodcall.com/news/tax-status-010450</w:t>
        </w:r>
      </w:hyperlink>
      <w:r w:rsidR="00EC3163">
        <w:rPr>
          <w:noProof/>
          <w:color w:val="7F7F7F"/>
          <w:u w:val="dotted" w:color="7F7F7F"/>
        </w:rPr>
        <w:t xml:space="preserve"> </w:t>
      </w:r>
    </w:p>
    <w:p w14:paraId="36EEBCB9" w14:textId="22DB4A68"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Dan Kadlec 2016</w:t>
      </w:r>
      <w:r>
        <w:rPr>
          <w:noProof/>
        </w:rPr>
        <w:t xml:space="preserve"> (journalist and author who has written about the economy and financial education for TIME, Money, CBS and USA Today among others. He has appeared on Oprah, CNBC, CNN, and all the major networks.) “Your Employer Might Help Pay Off Your Student Loans” 4 November 2016 </w:t>
      </w:r>
      <w:hyperlink r:id="rId90" w:history="1">
        <w:r w:rsidR="00EC3163" w:rsidRPr="006331ED">
          <w:rPr>
            <w:rStyle w:val="Hyperlink"/>
            <w:noProof/>
          </w:rPr>
          <w:t>http://time.com/money/4555841/student-loans-employer-benefit/</w:t>
        </w:r>
      </w:hyperlink>
      <w:r w:rsidR="00EC3163">
        <w:rPr>
          <w:noProof/>
          <w:color w:val="7F7F7F"/>
          <w:u w:val="dotted" w:color="7F7F7F"/>
        </w:rPr>
        <w:t xml:space="preserve"> </w:t>
      </w:r>
    </w:p>
    <w:p w14:paraId="7FCAC32B" w14:textId="4B368467"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Anya Kamenetz 2017</w:t>
      </w:r>
      <w:r>
        <w:rPr>
          <w:noProof/>
        </w:rPr>
        <w:t xml:space="preserve"> (journalist with National Public Radio) 4 Apr 2017 A New Look At The Lasting Consequences Of Student Debt</w:t>
      </w:r>
      <w:r w:rsidR="00EC3163">
        <w:rPr>
          <w:noProof/>
        </w:rPr>
        <w:t xml:space="preserve"> </w:t>
      </w:r>
      <w:hyperlink r:id="rId91" w:history="1">
        <w:r w:rsidR="00EC3163" w:rsidRPr="006331ED">
          <w:rPr>
            <w:rStyle w:val="Hyperlink"/>
            <w:noProof/>
            <w:u w:color="FFFFFF" w:themeColor="background1"/>
          </w:rPr>
          <w:t>http://www.npr.org/sections/ed/2017/04/04/522456671/a-new-look-at-the-lasting-consequences-of-student-debt</w:t>
        </w:r>
      </w:hyperlink>
      <w:r w:rsidR="00EC3163">
        <w:rPr>
          <w:noProof/>
          <w:color w:val="7F7F7F"/>
          <w:u w:val="dotted"/>
        </w:rPr>
        <w:t xml:space="preserve"> </w:t>
      </w:r>
    </w:p>
    <w:p w14:paraId="5A6BAA1E" w14:textId="07E0CA24" w:rsidR="00E61117" w:rsidRDefault="00E61117">
      <w:pPr>
        <w:pStyle w:val="TOC4"/>
        <w:tabs>
          <w:tab w:val="right" w:leader="dot" w:pos="9350"/>
        </w:tabs>
        <w:rPr>
          <w:rFonts w:asciiTheme="minorHAnsi" w:eastAsiaTheme="minorEastAsia" w:hAnsiTheme="minorHAnsi" w:cstheme="minorBidi"/>
          <w:noProof/>
          <w:sz w:val="24"/>
          <w:szCs w:val="24"/>
          <w:u w:val="none"/>
        </w:rPr>
      </w:pPr>
      <w:bookmarkStart w:id="231" w:name="_GoBack"/>
      <w:bookmarkEnd w:id="231"/>
      <w:r w:rsidRPr="0033656C">
        <w:rPr>
          <w:noProof/>
        </w:rPr>
        <w:t>Lindsey Burke 2014</w:t>
      </w:r>
      <w:r>
        <w:rPr>
          <w:noProof/>
        </w:rPr>
        <w:t xml:space="preserve"> (researches federal and state education issues as the Will Skillman fellow in education policy at Heritage Foundation; bachelor's degree in politics from Hollins University, and a master of teaching degree in foreign language education from Univ of Virginia; currently education policy and research methodology doctoral student at George Mason Univ.) “Why the Average Student Loan Debt Just Keeps Rising” 19 August 2014 </w:t>
      </w:r>
      <w:hyperlink r:id="rId92" w:history="1">
        <w:r w:rsidR="00EC3163" w:rsidRPr="006331ED">
          <w:rPr>
            <w:rStyle w:val="Hyperlink"/>
            <w:noProof/>
          </w:rPr>
          <w:t>http://dailysignal.com/2014/08/19/average-student-loan-debt-just-keeps-rising/</w:t>
        </w:r>
      </w:hyperlink>
      <w:r w:rsidR="00EC3163">
        <w:rPr>
          <w:noProof/>
          <w:color w:val="7F7F7F"/>
          <w:u w:val="dotted" w:color="7F7F7F"/>
        </w:rPr>
        <w:t xml:space="preserve"> </w:t>
      </w:r>
    </w:p>
    <w:p w14:paraId="2020AA67" w14:textId="3E6719E5"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ACA International 2015</w:t>
      </w:r>
      <w:r>
        <w:rPr>
          <w:noProof/>
        </w:rPr>
        <w:t xml:space="preserve"> (ACA International, the Association of Credit and Collection Professionals, is the comprehensive, knowledge-based resource for success in the credit and collection industry. Founded in 1939, ACA brings together third-party collection agencies, law firms, asset buying companies, creditors and vendor affiliates, representing more than 230,000 industry employees. ACA establishes ethical standards, produces a wide variety of products, services and publications, and articulates the value of the credit and collection industry to businesses, policymakers and consumers.) “The Impact of Student Loan Debt on the Economy and Borrowers” 4 June 2015 </w:t>
      </w:r>
      <w:hyperlink r:id="rId93" w:history="1">
        <w:r w:rsidR="00EC3163" w:rsidRPr="006331ED">
          <w:rPr>
            <w:rStyle w:val="Hyperlink"/>
            <w:noProof/>
          </w:rPr>
          <w:t>http://www.acainternational.org/news/the-impact-of-student-loan-debt-on-the-economy-and-borrowers</w:t>
        </w:r>
      </w:hyperlink>
      <w:r w:rsidR="00EC3163">
        <w:rPr>
          <w:noProof/>
          <w:color w:val="7F7F7F"/>
          <w:u w:val="dotted" w:color="7F7F7F"/>
        </w:rPr>
        <w:t xml:space="preserve"> </w:t>
      </w:r>
    </w:p>
    <w:p w14:paraId="2035E592" w14:textId="081E04A0"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Kelley Holland 2015</w:t>
      </w:r>
      <w:r>
        <w:rPr>
          <w:noProof/>
        </w:rPr>
        <w:t xml:space="preserve"> (Kelley Holland was a special contributor covering personal finance for CNBC.com. Before joining CNBC, Holland created and wrote a monthly management column, "Under New Management," for The New York Times after serving as a business editor there. Earlier, she was an editor at BusinessWeek, where one of her cover stories helped the magazine win a National Magazine Award for general excellence.) “The long-term consequences of student loans” 9 December 2015 </w:t>
      </w:r>
      <w:hyperlink r:id="rId94" w:history="1">
        <w:r w:rsidR="00EC3163" w:rsidRPr="006331ED">
          <w:rPr>
            <w:rStyle w:val="Hyperlink"/>
            <w:noProof/>
          </w:rPr>
          <w:t>http://www.cnbc.com/2015/12/08/the-long-term-consequences-of-student-loans.html</w:t>
        </w:r>
      </w:hyperlink>
      <w:r w:rsidR="00EC3163">
        <w:rPr>
          <w:noProof/>
          <w:color w:val="7F7F7F"/>
          <w:u w:val="dotted" w:color="7F7F7F"/>
        </w:rPr>
        <w:t xml:space="preserve"> </w:t>
      </w:r>
    </w:p>
    <w:p w14:paraId="147B6DE7" w14:textId="77851EF5"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Lorraine Miravella 2016</w:t>
      </w:r>
      <w:r>
        <w:rPr>
          <w:noProof/>
        </w:rPr>
        <w:t xml:space="preserve"> (writes about retail, consumer affairs and workplace issues at the Baltimore Sun. She’s a contributor to the Consuming Interests blog.) BALTIMORE SUN “Employers step up with a new perk — help paying student loans” 14 October 2016 </w:t>
      </w:r>
      <w:hyperlink r:id="rId95" w:history="1">
        <w:r w:rsidR="00EC3163" w:rsidRPr="006331ED">
          <w:rPr>
            <w:rStyle w:val="Hyperlink"/>
            <w:noProof/>
          </w:rPr>
          <w:t>http://www.baltimoresun.com/business/bs-bz-student-debt-workplace-20161010-story.html</w:t>
        </w:r>
      </w:hyperlink>
      <w:r w:rsidR="00EC3163">
        <w:rPr>
          <w:noProof/>
          <w:color w:val="7F7F7F"/>
          <w:u w:val="dotted" w:color="7F7F7F"/>
        </w:rPr>
        <w:t xml:space="preserve"> </w:t>
      </w:r>
    </w:p>
    <w:p w14:paraId="5E33E2F9" w14:textId="13D27940"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Jillian Berman 2017</w:t>
      </w:r>
      <w:r>
        <w:rPr>
          <w:noProof/>
        </w:rPr>
        <w:t xml:space="preserve"> (Jillian Berman is a reporter for MarketWatch, a financial information website that provides business news, analysis, and stock market data. It is a subsidiary of Dow Jones &amp; Company, a property of News Corp.) “This bipartisan proposal could make it easier to pay off some student debt” 4 March 2017 </w:t>
      </w:r>
      <w:hyperlink r:id="rId96" w:history="1">
        <w:r w:rsidR="00EC3163" w:rsidRPr="006331ED">
          <w:rPr>
            <w:rStyle w:val="Hyperlink"/>
            <w:noProof/>
          </w:rPr>
          <w:t>http://www.marketwatch.com/story/this-bipartisan-proposal-could-make-it-easier-to-pay-off-some-student-debt-2017-03-02</w:t>
        </w:r>
      </w:hyperlink>
      <w:r w:rsidR="00EC3163">
        <w:rPr>
          <w:noProof/>
          <w:color w:val="7F7F7F"/>
          <w:u w:val="dotted" w:color="7F7F7F"/>
        </w:rPr>
        <w:t xml:space="preserve"> </w:t>
      </w:r>
    </w:p>
    <w:p w14:paraId="0797632C" w14:textId="666FAD01"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Fareed Siddiqui 2015</w:t>
      </w:r>
      <w:r>
        <w:rPr>
          <w:noProof/>
        </w:rPr>
        <w:t xml:space="preserve"> (Individual Member of Institute of Management Consultants of India-IMCI, and a senior accountant at Zamil Group Holding Company; BBA, MBA-Fin, and an MPhil-Fin) “Importance of Employee retention in a Business Organization” 4 April 2015 </w:t>
      </w:r>
      <w:hyperlink r:id="rId97" w:history="1">
        <w:r w:rsidR="00EC3163" w:rsidRPr="006331ED">
          <w:rPr>
            <w:rStyle w:val="Hyperlink"/>
            <w:noProof/>
          </w:rPr>
          <w:t>https://www.linkedin.com/pulse/importance-employee-retention-business-organization-fareed</w:t>
        </w:r>
      </w:hyperlink>
      <w:r w:rsidR="00EC3163">
        <w:rPr>
          <w:noProof/>
          <w:color w:val="7F7F7F"/>
          <w:u w:val="dotted" w:color="7F7F7F"/>
        </w:rPr>
        <w:t xml:space="preserve"> </w:t>
      </w:r>
    </w:p>
    <w:p w14:paraId="55C433FF" w14:textId="4AB13E8E"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lastRenderedPageBreak/>
        <w:t>Martin Berman-Gorvine 2017</w:t>
      </w:r>
      <w:r>
        <w:rPr>
          <w:noProof/>
        </w:rPr>
        <w:t xml:space="preserve"> (covers employment testing and literacy issues, harassment and workplace violence, and social networking/new media for Human Resources Report, Bulletin to Management and Union Labor Report Newsletter) “Employer Help with Student Loans Improves Retention” 13 March 2017 </w:t>
      </w:r>
      <w:hyperlink r:id="rId98" w:history="1">
        <w:r w:rsidR="00EC3163" w:rsidRPr="006331ED">
          <w:rPr>
            <w:rStyle w:val="Hyperlink"/>
            <w:noProof/>
          </w:rPr>
          <w:t>https://www.bna.com/employer-help-student-n57982085115/</w:t>
        </w:r>
      </w:hyperlink>
      <w:r w:rsidR="00EC3163">
        <w:rPr>
          <w:noProof/>
          <w:color w:val="7F7F7F"/>
          <w:u w:val="dotted" w:color="7F7F7F"/>
        </w:rPr>
        <w:t xml:space="preserve"> </w:t>
      </w:r>
    </w:p>
    <w:p w14:paraId="630BB37F" w14:textId="26C3DE53"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Sherrie Scott 2010</w:t>
      </w:r>
      <w:r>
        <w:rPr>
          <w:noProof/>
        </w:rPr>
        <w:t xml:space="preserve"> (freelance writer in Las Vegas with articles appearing on various websites. She studied political science at Arizona State University) “Why Are Employee Retention Strategies Important?” 7 July 2010 </w:t>
      </w:r>
      <w:hyperlink r:id="rId99" w:history="1">
        <w:r w:rsidR="00EC3163" w:rsidRPr="006331ED">
          <w:rPr>
            <w:rStyle w:val="Hyperlink"/>
            <w:noProof/>
          </w:rPr>
          <w:t>http://smallbusiness.chron.com/employee-retention-strategies-important-1241.html</w:t>
        </w:r>
      </w:hyperlink>
      <w:r w:rsidR="00EC3163">
        <w:rPr>
          <w:noProof/>
          <w:color w:val="7F7F7F"/>
          <w:u w:val="dotted" w:color="7F7F7F"/>
        </w:rPr>
        <w:t xml:space="preserve"> </w:t>
      </w:r>
    </w:p>
    <w:p w14:paraId="52F204A0" w14:textId="56DF2019"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GMR Consulting 2017</w:t>
      </w:r>
      <w:r>
        <w:rPr>
          <w:noProof/>
        </w:rPr>
        <w:t xml:space="preserve"> (independent business operating from offices in London, New York and Miami. GMR offers consulting and expert witness services in the human resources and aviation industries worldwide. GMR works with some of the largest multi – national corporations in the world, providing human resources expertise in employment policies and procedures, executive compensation and pension scheme trusteeship.) “Bill could allow tax-free student loan repayments to be made by employers” 10 March 2017 </w:t>
      </w:r>
      <w:hyperlink r:id="rId100" w:history="1">
        <w:r w:rsidR="00EC3163" w:rsidRPr="006331ED">
          <w:rPr>
            <w:rStyle w:val="Hyperlink"/>
            <w:noProof/>
          </w:rPr>
          <w:t>http://gmrconsulting.com/articles-news/45-employment/884-bill-could-allow-tax-free-student-loan-repayments-to-be-made-by-employers</w:t>
        </w:r>
      </w:hyperlink>
      <w:r w:rsidR="00EC3163">
        <w:rPr>
          <w:noProof/>
          <w:color w:val="7F7F7F"/>
          <w:u w:val="dotted" w:color="7F7F7F"/>
        </w:rPr>
        <w:t xml:space="preserve"> </w:t>
      </w:r>
    </w:p>
    <w:p w14:paraId="7DBAACEC" w14:textId="729D4D1B"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Dan Schawbel 2016</w:t>
      </w:r>
      <w:r>
        <w:rPr>
          <w:noProof/>
        </w:rPr>
        <w:t xml:space="preserve"> (bestselling author of Promote Yourself and Me 2.0, and the research director at Future Workplace.) “What Employers Will Worry About in 2017” 28 December 2016 </w:t>
      </w:r>
      <w:hyperlink r:id="rId101" w:history="1">
        <w:r w:rsidR="00EC3163" w:rsidRPr="006331ED">
          <w:rPr>
            <w:rStyle w:val="Hyperlink"/>
            <w:noProof/>
          </w:rPr>
          <w:t>http://fortune.com/2016/12/28/employers-2017-employee-retention-unemployment/</w:t>
        </w:r>
      </w:hyperlink>
      <w:r w:rsidR="00EC3163">
        <w:rPr>
          <w:noProof/>
          <w:color w:val="7F7F7F"/>
          <w:u w:val="dotted" w:color="7F7F7F"/>
        </w:rPr>
        <w:t xml:space="preserve"> </w:t>
      </w:r>
    </w:p>
    <w:p w14:paraId="7D88E1A7" w14:textId="0AE11863"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U.S. Congressman Rodney Davis Press Release 2015</w:t>
      </w:r>
      <w:r>
        <w:rPr>
          <w:noProof/>
        </w:rPr>
        <w:t xml:space="preserve"> (member of Congress; Representative for Illinois's 13th congressional district since 2013) “Davis, Graham Introduce Bill Allowing Employers to Assist Employees with Student Loan Debt” 29 October 2015 </w:t>
      </w:r>
      <w:hyperlink r:id="rId102" w:history="1">
        <w:r w:rsidR="00EC3163" w:rsidRPr="006331ED">
          <w:rPr>
            <w:rStyle w:val="Hyperlink"/>
            <w:noProof/>
          </w:rPr>
          <w:t>https://rodneydavis.house.gov/news/documentsingle.aspx?DocumentID=398833</w:t>
        </w:r>
      </w:hyperlink>
      <w:r w:rsidR="00EC3163">
        <w:rPr>
          <w:noProof/>
          <w:color w:val="7F7F7F"/>
          <w:u w:val="dotted" w:color="7F7F7F"/>
        </w:rPr>
        <w:t xml:space="preserve"> </w:t>
      </w:r>
    </w:p>
    <w:p w14:paraId="0745B0B1" w14:textId="773189C2"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Tom Branson 2017</w:t>
      </w:r>
      <w:r>
        <w:rPr>
          <w:noProof/>
        </w:rPr>
        <w:t xml:space="preserve"> (Digital Marketing Manager with ExactHire; B.A. in Anthropology from Purdue University) “Bipartisan Solution For Student Loan Debt Relief” 9 March 2017 </w:t>
      </w:r>
      <w:hyperlink r:id="rId103" w:history="1">
        <w:r w:rsidR="00EC3163" w:rsidRPr="006331ED">
          <w:rPr>
            <w:rStyle w:val="Hyperlink"/>
            <w:noProof/>
          </w:rPr>
          <w:t>http://www.exacthire.com/blog/hr-solutions/bipartisan-solution-student-loan-debt-relief/</w:t>
        </w:r>
      </w:hyperlink>
      <w:r w:rsidR="00EC3163">
        <w:rPr>
          <w:noProof/>
          <w:color w:val="7F7F7F"/>
          <w:u w:val="dotted" w:color="7F7F7F"/>
        </w:rPr>
        <w:t xml:space="preserve"> </w:t>
      </w:r>
    </w:p>
    <w:p w14:paraId="4530F5D3" w14:textId="3389D8C0" w:rsidR="00E61117" w:rsidRDefault="00E61117">
      <w:pPr>
        <w:pStyle w:val="TOC4"/>
        <w:tabs>
          <w:tab w:val="right" w:leader="dot" w:pos="9350"/>
        </w:tabs>
        <w:rPr>
          <w:rFonts w:asciiTheme="minorHAnsi" w:eastAsiaTheme="minorEastAsia" w:hAnsiTheme="minorHAnsi" w:cstheme="minorBidi"/>
          <w:noProof/>
          <w:sz w:val="24"/>
          <w:szCs w:val="24"/>
          <w:u w:val="none"/>
        </w:rPr>
      </w:pPr>
      <w:r w:rsidRPr="0033656C">
        <w:rPr>
          <w:noProof/>
        </w:rPr>
        <w:t>Shannon Insler 2017</w:t>
      </w:r>
      <w:r>
        <w:rPr>
          <w:noProof/>
        </w:rPr>
        <w:t xml:space="preserve"> (writer for Student Loan Hero. With five years of writing about personal finance, she loves covering topics like budgeting, credit, debt, and the emotional side of money. You can find her other work on Business Insider, Huffington Post, Lifehacker, Yahoo! Finance, and more.) “Want to Hire Millennials and Solve Student Debt? This Bill Is Your Chance” 3 March 2017 </w:t>
      </w:r>
      <w:hyperlink r:id="rId104" w:history="1">
        <w:r w:rsidR="00EC3163" w:rsidRPr="006331ED">
          <w:rPr>
            <w:rStyle w:val="Hyperlink"/>
            <w:noProof/>
          </w:rPr>
          <w:t>https://studentloanhero.com/featured/student-loan-assistance-bill/</w:t>
        </w:r>
      </w:hyperlink>
      <w:r w:rsidR="00EC3163">
        <w:rPr>
          <w:noProof/>
          <w:color w:val="7F7F7F"/>
          <w:u w:val="dotted" w:color="7F7F7F"/>
        </w:rPr>
        <w:t xml:space="preserve">  </w:t>
      </w:r>
    </w:p>
    <w:p w14:paraId="06F13D08" w14:textId="0FA2909E" w:rsidR="008F07D0" w:rsidRDefault="008F07D0" w:rsidP="00F45447">
      <w:pPr>
        <w:pStyle w:val="TOC4"/>
        <w:numPr>
          <w:ilvl w:val="0"/>
          <w:numId w:val="0"/>
        </w:numPr>
        <w:tabs>
          <w:tab w:val="right" w:leader="dot" w:pos="9350"/>
        </w:tabs>
      </w:pPr>
    </w:p>
    <w:p w14:paraId="37D888D6" w14:textId="77777777" w:rsidR="00EA565D" w:rsidRPr="00D922B2" w:rsidRDefault="00EA565D" w:rsidP="00D922B2"/>
    <w:sectPr w:rsidR="00EA565D" w:rsidRPr="00D922B2" w:rsidSect="00F04C23">
      <w:headerReference w:type="default" r:id="rId10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A9C20" w14:textId="77777777" w:rsidR="00A37DF9" w:rsidRDefault="00A37DF9" w:rsidP="001D5FD6">
      <w:pPr>
        <w:spacing w:after="0" w:line="240" w:lineRule="auto"/>
      </w:pPr>
      <w:r>
        <w:separator/>
      </w:r>
    </w:p>
    <w:p w14:paraId="6BB4556F" w14:textId="77777777" w:rsidR="00A37DF9" w:rsidRDefault="00A37DF9"/>
    <w:p w14:paraId="003E6D0D" w14:textId="77777777" w:rsidR="00A37DF9" w:rsidRDefault="00A37DF9"/>
  </w:endnote>
  <w:endnote w:type="continuationSeparator" w:id="0">
    <w:p w14:paraId="383C458B" w14:textId="77777777" w:rsidR="00A37DF9" w:rsidRDefault="00A37DF9" w:rsidP="001D5FD6">
      <w:pPr>
        <w:spacing w:after="0" w:line="240" w:lineRule="auto"/>
      </w:pPr>
      <w:r>
        <w:continuationSeparator/>
      </w:r>
    </w:p>
    <w:p w14:paraId="7B44C0AE" w14:textId="77777777" w:rsidR="00A37DF9" w:rsidRDefault="00A37DF9"/>
    <w:p w14:paraId="17A0D597" w14:textId="77777777" w:rsidR="00A37DF9" w:rsidRDefault="00A37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libri"/>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inherit">
    <w:altName w:val="Cambria"/>
    <w:panose1 w:val="00000000000000000000"/>
    <w:charset w:val="00"/>
    <w:family w:val="roman"/>
    <w:notTrueType/>
    <w:pitch w:val="default"/>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DCD38" w14:textId="00F2EA3E" w:rsidR="00734B86" w:rsidRDefault="00734B86" w:rsidP="00AB32D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 xml:space="preserve">2017 </w:t>
    </w:r>
    <w:r w:rsidRPr="0018486A">
      <w:rPr>
        <w:sz w:val="18"/>
        <w:szCs w:val="18"/>
      </w:rPr>
      <w:t>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6E756C">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6E756C">
      <w:rPr>
        <w:noProof/>
        <w:sz w:val="24"/>
        <w:szCs w:val="24"/>
      </w:rPr>
      <w:t>22</w:t>
    </w:r>
    <w:r w:rsidRPr="0018486A">
      <w:rPr>
        <w:b w:val="0"/>
        <w:sz w:val="24"/>
        <w:szCs w:val="24"/>
      </w:rPr>
      <w:fldChar w:fldCharType="end"/>
    </w:r>
    <w:r>
      <w:tab/>
    </w:r>
    <w:r w:rsidRPr="0018486A">
      <w:rPr>
        <w:sz w:val="18"/>
        <w:szCs w:val="18"/>
      </w:rPr>
      <w:t xml:space="preserve"> </w:t>
    </w:r>
    <w:r>
      <w:rPr>
        <w:sz w:val="18"/>
        <w:szCs w:val="18"/>
      </w:rPr>
      <w:t>MonumentPublishing.com</w:t>
    </w:r>
  </w:p>
  <w:p w14:paraId="392BE189" w14:textId="77777777" w:rsidR="00734B86" w:rsidRDefault="00734B86" w:rsidP="00DA2F2D">
    <w:pPr>
      <w:pStyle w:val="Footer"/>
      <w:tabs>
        <w:tab w:val="clear" w:pos="4320"/>
        <w:tab w:val="clear" w:pos="8640"/>
        <w:tab w:val="center" w:pos="4680"/>
        <w:tab w:val="right" w:pos="9360"/>
      </w:tabs>
      <w:ind w:left="-720" w:right="-720"/>
      <w:jc w:val="left"/>
      <w:rPr>
        <w:b w:val="0"/>
        <w:i/>
        <w:smallCaps w:val="0"/>
        <w:sz w:val="15"/>
        <w:szCs w:val="15"/>
      </w:rPr>
    </w:pPr>
  </w:p>
  <w:p w14:paraId="51807FE7" w14:textId="2F8382F1" w:rsidR="00734B86" w:rsidRPr="00B441D5" w:rsidRDefault="00734B86" w:rsidP="00B441D5">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w:t>
    </w:r>
    <w:r>
      <w:rPr>
        <w:b w:val="0"/>
        <w:i/>
        <w:smallCaps w:val="0"/>
        <w:sz w:val="15"/>
        <w:szCs w:val="15"/>
      </w:rPr>
      <w:t xml:space="preserve">NCFCA </w:t>
    </w:r>
    <w:r w:rsidRPr="00B441D5">
      <w:rPr>
        <w:b w:val="0"/>
        <w:i/>
        <w:smallCaps w:val="0"/>
        <w:sz w:val="15"/>
        <w:szCs w:val="15"/>
      </w:rPr>
      <w:t xml:space="preserve">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39E80" w14:textId="77777777" w:rsidR="00A37DF9" w:rsidRDefault="00A37DF9" w:rsidP="001D5FD6">
      <w:pPr>
        <w:spacing w:after="0" w:line="240" w:lineRule="auto"/>
      </w:pPr>
      <w:r>
        <w:separator/>
      </w:r>
    </w:p>
    <w:p w14:paraId="3C643E63" w14:textId="77777777" w:rsidR="00A37DF9" w:rsidRDefault="00A37DF9"/>
    <w:p w14:paraId="6CBA240B" w14:textId="77777777" w:rsidR="00A37DF9" w:rsidRDefault="00A37DF9"/>
  </w:footnote>
  <w:footnote w:type="continuationSeparator" w:id="0">
    <w:p w14:paraId="4143D99B" w14:textId="77777777" w:rsidR="00A37DF9" w:rsidRDefault="00A37DF9" w:rsidP="001D5FD6">
      <w:pPr>
        <w:spacing w:after="0" w:line="240" w:lineRule="auto"/>
      </w:pPr>
      <w:r>
        <w:continuationSeparator/>
      </w:r>
    </w:p>
    <w:p w14:paraId="62FFD870" w14:textId="77777777" w:rsidR="00A37DF9" w:rsidRDefault="00A37DF9"/>
    <w:p w14:paraId="0C1F2552" w14:textId="77777777" w:rsidR="00A37DF9" w:rsidRDefault="00A37DF9"/>
  </w:footnote>
  <w:footnote w:id="1">
    <w:p w14:paraId="0B662F2C" w14:textId="36FFAFA4" w:rsidR="00734B86" w:rsidRDefault="00734B86" w:rsidP="00B53C50">
      <w:pPr>
        <w:pStyle w:val="Citation3"/>
        <w:rPr>
          <w:rStyle w:val="Hyperlink"/>
          <w:szCs w:val="20"/>
        </w:rPr>
      </w:pPr>
      <w:r>
        <w:rPr>
          <w:rStyle w:val="FootnoteReference"/>
        </w:rPr>
        <w:footnoteRef/>
      </w:r>
      <w:r>
        <w:t xml:space="preserve"> </w:t>
      </w:r>
      <w:bookmarkStart w:id="2" w:name="_Toc487709301"/>
      <w:bookmarkStart w:id="3" w:name="_Toc487795752"/>
      <w:bookmarkStart w:id="4" w:name="_Hlk487635255"/>
      <w:r w:rsidRPr="00411779">
        <w:rPr>
          <w:u w:val="single"/>
        </w:rPr>
        <w:t>Scott Peters, Rodney Davis, Tom MacArthur and John Hailer 2016</w:t>
      </w:r>
      <w:r w:rsidRPr="00072329">
        <w:t xml:space="preserve"> (</w:t>
      </w:r>
      <w:r>
        <w:t>Peters</w:t>
      </w:r>
      <w:r w:rsidRPr="00363661">
        <w:t xml:space="preserve"> </w:t>
      </w:r>
      <w:r>
        <w:t>-</w:t>
      </w:r>
      <w:r w:rsidRPr="00363661">
        <w:t xml:space="preserve"> Representative for California's 52nd con</w:t>
      </w:r>
      <w:r>
        <w:t>gressional district since 2013.</w:t>
      </w:r>
      <w:r w:rsidR="00EC3163">
        <w:t xml:space="preserve"> </w:t>
      </w:r>
      <w:r w:rsidRPr="00363661">
        <w:t xml:space="preserve">Davis </w:t>
      </w:r>
      <w:r>
        <w:t>-</w:t>
      </w:r>
      <w:r w:rsidRPr="00363661">
        <w:t xml:space="preserve"> Representative for Illinois's 13th cong</w:t>
      </w:r>
      <w:r>
        <w:t xml:space="preserve">ressional district since 2013. </w:t>
      </w:r>
      <w:r w:rsidRPr="00363661">
        <w:t xml:space="preserve">MacArthur </w:t>
      </w:r>
      <w:r>
        <w:t>-</w:t>
      </w:r>
      <w:r w:rsidR="00EC3163">
        <w:t xml:space="preserve"> </w:t>
      </w:r>
      <w:r w:rsidRPr="00363661">
        <w:t>member of the House of Representatives for New Jersey's 3rd congressional district</w:t>
      </w:r>
      <w:r>
        <w:t>. Hailer -</w:t>
      </w:r>
      <w:r w:rsidRPr="00363661">
        <w:t xml:space="preserve"> CEO of the Americas and Asia, Natixis Global Asset Management.</w:t>
      </w:r>
      <w:r>
        <w:t>) “</w:t>
      </w:r>
      <w:r w:rsidRPr="00363661">
        <w:t>More Employers Should Offer Student Loan Repayment Assistance</w:t>
      </w:r>
      <w:r>
        <w:t xml:space="preserve">” 18 November 2016 </w:t>
      </w:r>
      <w:hyperlink r:id="rId1" w:anchor="d0807d43a168" w:history="1">
        <w:r w:rsidRPr="00363661">
          <w:rPr>
            <w:rStyle w:val="Hyperlink"/>
            <w:szCs w:val="20"/>
          </w:rPr>
          <w:t>https://www.forbes.com/sites/realspin/2016/11/18/more-employers-should-offer-student-loan-repayment-assistance/#d0807d43a168</w:t>
        </w:r>
        <w:bookmarkEnd w:id="2"/>
        <w:bookmarkEnd w:id="3"/>
      </w:hyperlink>
      <w:bookmarkEnd w:id="4"/>
    </w:p>
    <w:p w14:paraId="5228BF31" w14:textId="0C17E2D8" w:rsidR="00734B86" w:rsidRPr="00B53C50" w:rsidRDefault="00734B86">
      <w:pPr>
        <w:pStyle w:val="FootnoteText"/>
        <w:rPr>
          <w:lang w:val="en-US"/>
        </w:rPr>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1ACBD" w14:textId="242F1079" w:rsidR="00734B86" w:rsidRDefault="00734B86" w:rsidP="006E756C">
    <w:pPr>
      <w:pStyle w:val="Footer"/>
    </w:pPr>
    <w:r>
      <w:t>CASE: Employer Participation in Student Loan Assistance Act</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2B472D73" w:rsidR="00734B86" w:rsidRDefault="00734B86" w:rsidP="00934A35">
    <w:pPr>
      <w:pStyle w:val="Footer"/>
    </w:pPr>
    <w:r>
      <w:t>CASE: Employer Participation in Student Loan Assistance Act</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DD3FE" w14:textId="7D824B39" w:rsidR="00734B86" w:rsidRDefault="006E756C" w:rsidP="00934A35">
    <w:pPr>
      <w:pStyle w:val="Footer"/>
    </w:pPr>
    <w:r>
      <w:t>2A Evidence</w:t>
    </w:r>
    <w:r w:rsidR="00734B86">
      <w:t>: Employer Participation in Student Loan Assistance Act</w:t>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5584D" w14:textId="536ECF52" w:rsidR="006E756C" w:rsidRDefault="006E756C" w:rsidP="00934A35">
    <w:pPr>
      <w:pStyle w:val="Footer"/>
    </w:pPr>
    <w:r>
      <w:t>Works Cited: Employer Participation in Student Loan Assistance Act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1A196E08"/>
    <w:multiLevelType w:val="hybridMultilevel"/>
    <w:tmpl w:val="BFDE22BA"/>
    <w:lvl w:ilvl="0" w:tplc="C116F42C">
      <w:start w:val="3"/>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8">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1">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D7A400C"/>
    <w:multiLevelType w:val="hybridMultilevel"/>
    <w:tmpl w:val="19E27696"/>
    <w:lvl w:ilvl="0" w:tplc="309C6084">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4">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5">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9">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14"/>
  </w:num>
  <w:num w:numId="4">
    <w:abstractNumId w:val="19"/>
  </w:num>
  <w:num w:numId="5">
    <w:abstractNumId w:val="34"/>
  </w:num>
  <w:num w:numId="6">
    <w:abstractNumId w:val="16"/>
  </w:num>
  <w:num w:numId="7">
    <w:abstractNumId w:val="35"/>
  </w:num>
  <w:num w:numId="8">
    <w:abstractNumId w:val="31"/>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3"/>
  </w:num>
  <w:num w:numId="20">
    <w:abstractNumId w:val="28"/>
  </w:num>
  <w:num w:numId="21">
    <w:abstractNumId w:val="18"/>
  </w:num>
  <w:num w:numId="22">
    <w:abstractNumId w:val="11"/>
  </w:num>
  <w:num w:numId="23">
    <w:abstractNumId w:val="15"/>
  </w:num>
  <w:num w:numId="24">
    <w:abstractNumId w:val="12"/>
  </w:num>
  <w:num w:numId="25">
    <w:abstractNumId w:val="0"/>
  </w:num>
  <w:num w:numId="26">
    <w:abstractNumId w:val="25"/>
  </w:num>
  <w:num w:numId="27">
    <w:abstractNumId w:val="22"/>
  </w:num>
  <w:num w:numId="28">
    <w:abstractNumId w:val="32"/>
  </w:num>
  <w:num w:numId="29">
    <w:abstractNumId w:val="20"/>
  </w:num>
  <w:num w:numId="30">
    <w:abstractNumId w:val="24"/>
  </w:num>
  <w:num w:numId="31">
    <w:abstractNumId w:val="13"/>
  </w:num>
  <w:num w:numId="32">
    <w:abstractNumId w:val="29"/>
  </w:num>
  <w:num w:numId="33">
    <w:abstractNumId w:val="36"/>
  </w:num>
  <w:num w:numId="34">
    <w:abstractNumId w:val="27"/>
  </w:num>
  <w:num w:numId="35">
    <w:abstractNumId w:val="21"/>
  </w:num>
  <w:num w:numId="36">
    <w:abstractNumId w:val="23"/>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1158F"/>
    <w:rsid w:val="00037C74"/>
    <w:rsid w:val="00042EB1"/>
    <w:rsid w:val="000519FE"/>
    <w:rsid w:val="0007056F"/>
    <w:rsid w:val="00072329"/>
    <w:rsid w:val="0008580D"/>
    <w:rsid w:val="0008674B"/>
    <w:rsid w:val="0009425D"/>
    <w:rsid w:val="00095310"/>
    <w:rsid w:val="0009716A"/>
    <w:rsid w:val="000B0848"/>
    <w:rsid w:val="000B3CC7"/>
    <w:rsid w:val="000B504C"/>
    <w:rsid w:val="000C0767"/>
    <w:rsid w:val="000C54F8"/>
    <w:rsid w:val="000D3779"/>
    <w:rsid w:val="000D5C9A"/>
    <w:rsid w:val="000F24E5"/>
    <w:rsid w:val="000F546C"/>
    <w:rsid w:val="000F5B0E"/>
    <w:rsid w:val="00111AEA"/>
    <w:rsid w:val="0013546D"/>
    <w:rsid w:val="001361FB"/>
    <w:rsid w:val="0015488C"/>
    <w:rsid w:val="0017181C"/>
    <w:rsid w:val="00190F49"/>
    <w:rsid w:val="00196952"/>
    <w:rsid w:val="001C036D"/>
    <w:rsid w:val="001D5FD6"/>
    <w:rsid w:val="001E674E"/>
    <w:rsid w:val="001F0ADE"/>
    <w:rsid w:val="00212FDA"/>
    <w:rsid w:val="00213EE2"/>
    <w:rsid w:val="00236F83"/>
    <w:rsid w:val="002558C7"/>
    <w:rsid w:val="00256652"/>
    <w:rsid w:val="00265032"/>
    <w:rsid w:val="002732DD"/>
    <w:rsid w:val="00284528"/>
    <w:rsid w:val="0028462E"/>
    <w:rsid w:val="002847EA"/>
    <w:rsid w:val="00285587"/>
    <w:rsid w:val="00290BD7"/>
    <w:rsid w:val="002A018C"/>
    <w:rsid w:val="002A286B"/>
    <w:rsid w:val="002A72DE"/>
    <w:rsid w:val="002B7747"/>
    <w:rsid w:val="002C1829"/>
    <w:rsid w:val="002C20CF"/>
    <w:rsid w:val="002C4542"/>
    <w:rsid w:val="002C53FE"/>
    <w:rsid w:val="002D1F9C"/>
    <w:rsid w:val="002D2C8E"/>
    <w:rsid w:val="002D5B9F"/>
    <w:rsid w:val="002D6A50"/>
    <w:rsid w:val="002E0230"/>
    <w:rsid w:val="002E7938"/>
    <w:rsid w:val="002E7D31"/>
    <w:rsid w:val="00305472"/>
    <w:rsid w:val="00310DC1"/>
    <w:rsid w:val="00313DAC"/>
    <w:rsid w:val="003153FF"/>
    <w:rsid w:val="003252AF"/>
    <w:rsid w:val="00333184"/>
    <w:rsid w:val="00363661"/>
    <w:rsid w:val="00373DA9"/>
    <w:rsid w:val="00380948"/>
    <w:rsid w:val="00391D35"/>
    <w:rsid w:val="00394FA5"/>
    <w:rsid w:val="003965EC"/>
    <w:rsid w:val="00396B4A"/>
    <w:rsid w:val="003B252C"/>
    <w:rsid w:val="003E478B"/>
    <w:rsid w:val="003E4ED3"/>
    <w:rsid w:val="003E6942"/>
    <w:rsid w:val="004051DC"/>
    <w:rsid w:val="00411779"/>
    <w:rsid w:val="0042262F"/>
    <w:rsid w:val="0045232D"/>
    <w:rsid w:val="00454B16"/>
    <w:rsid w:val="004555FD"/>
    <w:rsid w:val="0045767E"/>
    <w:rsid w:val="00457835"/>
    <w:rsid w:val="00461E5E"/>
    <w:rsid w:val="004639D6"/>
    <w:rsid w:val="004724B8"/>
    <w:rsid w:val="004731D9"/>
    <w:rsid w:val="0049656E"/>
    <w:rsid w:val="004969CB"/>
    <w:rsid w:val="004969CF"/>
    <w:rsid w:val="004A276D"/>
    <w:rsid w:val="004D148E"/>
    <w:rsid w:val="004E7F78"/>
    <w:rsid w:val="004F011F"/>
    <w:rsid w:val="004F139E"/>
    <w:rsid w:val="00501F49"/>
    <w:rsid w:val="00502AA2"/>
    <w:rsid w:val="005111F7"/>
    <w:rsid w:val="00520F71"/>
    <w:rsid w:val="00553F1B"/>
    <w:rsid w:val="00565C56"/>
    <w:rsid w:val="00593922"/>
    <w:rsid w:val="005A01B9"/>
    <w:rsid w:val="005B1129"/>
    <w:rsid w:val="005F3BC7"/>
    <w:rsid w:val="00601375"/>
    <w:rsid w:val="006054C4"/>
    <w:rsid w:val="00616E3B"/>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5C75"/>
    <w:rsid w:val="006C4265"/>
    <w:rsid w:val="006C457B"/>
    <w:rsid w:val="006C6302"/>
    <w:rsid w:val="006D3F93"/>
    <w:rsid w:val="006E03C9"/>
    <w:rsid w:val="006E756C"/>
    <w:rsid w:val="006F5487"/>
    <w:rsid w:val="00700114"/>
    <w:rsid w:val="007006E3"/>
    <w:rsid w:val="00700C0A"/>
    <w:rsid w:val="0070221F"/>
    <w:rsid w:val="00715616"/>
    <w:rsid w:val="00720189"/>
    <w:rsid w:val="0072413B"/>
    <w:rsid w:val="007254F4"/>
    <w:rsid w:val="0072778E"/>
    <w:rsid w:val="00732989"/>
    <w:rsid w:val="0073488F"/>
    <w:rsid w:val="00734B86"/>
    <w:rsid w:val="00737CA1"/>
    <w:rsid w:val="00744B8F"/>
    <w:rsid w:val="00746139"/>
    <w:rsid w:val="00756E9F"/>
    <w:rsid w:val="00762EB7"/>
    <w:rsid w:val="007679E5"/>
    <w:rsid w:val="007A19C0"/>
    <w:rsid w:val="007B39AF"/>
    <w:rsid w:val="007B4BA3"/>
    <w:rsid w:val="007B6228"/>
    <w:rsid w:val="007B6FA0"/>
    <w:rsid w:val="007C3178"/>
    <w:rsid w:val="007C34B7"/>
    <w:rsid w:val="007C74BB"/>
    <w:rsid w:val="007C7916"/>
    <w:rsid w:val="007D2883"/>
    <w:rsid w:val="007F6B0C"/>
    <w:rsid w:val="00801E3C"/>
    <w:rsid w:val="008114D2"/>
    <w:rsid w:val="0082486E"/>
    <w:rsid w:val="0082539C"/>
    <w:rsid w:val="00844A8B"/>
    <w:rsid w:val="00847706"/>
    <w:rsid w:val="00857987"/>
    <w:rsid w:val="00862483"/>
    <w:rsid w:val="00874518"/>
    <w:rsid w:val="008921A4"/>
    <w:rsid w:val="00895B3E"/>
    <w:rsid w:val="00895E8F"/>
    <w:rsid w:val="008A5B8F"/>
    <w:rsid w:val="008A7E94"/>
    <w:rsid w:val="008B0EB0"/>
    <w:rsid w:val="008B4CC1"/>
    <w:rsid w:val="008E1700"/>
    <w:rsid w:val="008E5E01"/>
    <w:rsid w:val="008F07D0"/>
    <w:rsid w:val="008F2444"/>
    <w:rsid w:val="008F2665"/>
    <w:rsid w:val="00903BCA"/>
    <w:rsid w:val="00910B4E"/>
    <w:rsid w:val="0092592E"/>
    <w:rsid w:val="00932C8D"/>
    <w:rsid w:val="00934A35"/>
    <w:rsid w:val="00941310"/>
    <w:rsid w:val="00942633"/>
    <w:rsid w:val="009446C4"/>
    <w:rsid w:val="00944983"/>
    <w:rsid w:val="00946BA9"/>
    <w:rsid w:val="00950F5B"/>
    <w:rsid w:val="009541D9"/>
    <w:rsid w:val="00956E0D"/>
    <w:rsid w:val="0096186F"/>
    <w:rsid w:val="009A2CF2"/>
    <w:rsid w:val="009C076C"/>
    <w:rsid w:val="009C23FF"/>
    <w:rsid w:val="009F06D9"/>
    <w:rsid w:val="00A03D2E"/>
    <w:rsid w:val="00A177C3"/>
    <w:rsid w:val="00A25462"/>
    <w:rsid w:val="00A31F34"/>
    <w:rsid w:val="00A36994"/>
    <w:rsid w:val="00A37DF9"/>
    <w:rsid w:val="00A40A0B"/>
    <w:rsid w:val="00A43902"/>
    <w:rsid w:val="00A52A43"/>
    <w:rsid w:val="00A53707"/>
    <w:rsid w:val="00A62D6F"/>
    <w:rsid w:val="00A645F2"/>
    <w:rsid w:val="00A6757D"/>
    <w:rsid w:val="00A75971"/>
    <w:rsid w:val="00A75E4E"/>
    <w:rsid w:val="00A946F8"/>
    <w:rsid w:val="00A961A3"/>
    <w:rsid w:val="00AA06CB"/>
    <w:rsid w:val="00AA3CD8"/>
    <w:rsid w:val="00AB1D4D"/>
    <w:rsid w:val="00AB32D6"/>
    <w:rsid w:val="00AB3973"/>
    <w:rsid w:val="00AC2340"/>
    <w:rsid w:val="00AD2212"/>
    <w:rsid w:val="00AD3A26"/>
    <w:rsid w:val="00AE1CE7"/>
    <w:rsid w:val="00AF2404"/>
    <w:rsid w:val="00B02578"/>
    <w:rsid w:val="00B0671A"/>
    <w:rsid w:val="00B441D5"/>
    <w:rsid w:val="00B4500E"/>
    <w:rsid w:val="00B53C50"/>
    <w:rsid w:val="00B6434A"/>
    <w:rsid w:val="00B70CC1"/>
    <w:rsid w:val="00B83537"/>
    <w:rsid w:val="00B9421F"/>
    <w:rsid w:val="00B94AA5"/>
    <w:rsid w:val="00BA3609"/>
    <w:rsid w:val="00BB4EBE"/>
    <w:rsid w:val="00BC1FD0"/>
    <w:rsid w:val="00BD615E"/>
    <w:rsid w:val="00BE6EC7"/>
    <w:rsid w:val="00BF31A9"/>
    <w:rsid w:val="00C00E8B"/>
    <w:rsid w:val="00C01FF0"/>
    <w:rsid w:val="00C04A45"/>
    <w:rsid w:val="00C367C3"/>
    <w:rsid w:val="00C37750"/>
    <w:rsid w:val="00C465A4"/>
    <w:rsid w:val="00C5657A"/>
    <w:rsid w:val="00C56940"/>
    <w:rsid w:val="00C627C4"/>
    <w:rsid w:val="00C7665F"/>
    <w:rsid w:val="00C76930"/>
    <w:rsid w:val="00C82735"/>
    <w:rsid w:val="00C936FD"/>
    <w:rsid w:val="00C955AF"/>
    <w:rsid w:val="00CA24B4"/>
    <w:rsid w:val="00CB1171"/>
    <w:rsid w:val="00CD0720"/>
    <w:rsid w:val="00CD0FE6"/>
    <w:rsid w:val="00CE3F31"/>
    <w:rsid w:val="00CF5E42"/>
    <w:rsid w:val="00D11CE7"/>
    <w:rsid w:val="00D14B08"/>
    <w:rsid w:val="00D446FD"/>
    <w:rsid w:val="00D462AA"/>
    <w:rsid w:val="00D47FBB"/>
    <w:rsid w:val="00D52C45"/>
    <w:rsid w:val="00D61ACA"/>
    <w:rsid w:val="00D67FFD"/>
    <w:rsid w:val="00D730AB"/>
    <w:rsid w:val="00D922B2"/>
    <w:rsid w:val="00DA2F2D"/>
    <w:rsid w:val="00DA64B0"/>
    <w:rsid w:val="00DB3DDA"/>
    <w:rsid w:val="00DB5B27"/>
    <w:rsid w:val="00DB6570"/>
    <w:rsid w:val="00DB66BD"/>
    <w:rsid w:val="00DB7B94"/>
    <w:rsid w:val="00DC3094"/>
    <w:rsid w:val="00DC46E4"/>
    <w:rsid w:val="00DE4778"/>
    <w:rsid w:val="00DE6160"/>
    <w:rsid w:val="00E017EE"/>
    <w:rsid w:val="00E351BF"/>
    <w:rsid w:val="00E42C4F"/>
    <w:rsid w:val="00E4330C"/>
    <w:rsid w:val="00E470E0"/>
    <w:rsid w:val="00E52C0E"/>
    <w:rsid w:val="00E61117"/>
    <w:rsid w:val="00E6412D"/>
    <w:rsid w:val="00E6481C"/>
    <w:rsid w:val="00E6588E"/>
    <w:rsid w:val="00E65DFE"/>
    <w:rsid w:val="00E661F9"/>
    <w:rsid w:val="00E71428"/>
    <w:rsid w:val="00E7494E"/>
    <w:rsid w:val="00EA565D"/>
    <w:rsid w:val="00EC21D1"/>
    <w:rsid w:val="00EC3163"/>
    <w:rsid w:val="00ED1364"/>
    <w:rsid w:val="00EE3E2F"/>
    <w:rsid w:val="00F02239"/>
    <w:rsid w:val="00F04C23"/>
    <w:rsid w:val="00F10343"/>
    <w:rsid w:val="00F133B4"/>
    <w:rsid w:val="00F17A3A"/>
    <w:rsid w:val="00F2448E"/>
    <w:rsid w:val="00F32431"/>
    <w:rsid w:val="00F36B38"/>
    <w:rsid w:val="00F43E2B"/>
    <w:rsid w:val="00F44E6A"/>
    <w:rsid w:val="00F45447"/>
    <w:rsid w:val="00F475C5"/>
    <w:rsid w:val="00F55129"/>
    <w:rsid w:val="00F60940"/>
    <w:rsid w:val="00F60D98"/>
    <w:rsid w:val="00F622BD"/>
    <w:rsid w:val="00F62473"/>
    <w:rsid w:val="00F76F67"/>
    <w:rsid w:val="00F7723E"/>
    <w:rsid w:val="00F933C4"/>
    <w:rsid w:val="00FA41B5"/>
    <w:rsid w:val="00FA7866"/>
    <w:rsid w:val="00FB0D2B"/>
    <w:rsid w:val="00FC6B5A"/>
    <w:rsid w:val="00FC7015"/>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
    <w:name w:val="Unresolved Mention"/>
    <w:basedOn w:val="DefaultParagraphFont"/>
    <w:uiPriority w:val="99"/>
    <w:rsid w:val="001E674E"/>
    <w:rPr>
      <w:color w:val="808080"/>
      <w:shd w:val="clear" w:color="auto" w:fill="E6E6E6"/>
    </w:rPr>
  </w:style>
  <w:style w:type="character" w:customStyle="1" w:styleId="apple-converted-space">
    <w:name w:val="apple-converted-space"/>
    <w:basedOn w:val="DefaultParagraphFont"/>
    <w:rsid w:val="00411779"/>
  </w:style>
  <w:style w:type="character" w:customStyle="1" w:styleId="lbexlegistype">
    <w:name w:val="lbexlegistype"/>
    <w:basedOn w:val="DefaultParagraphFont"/>
    <w:rsid w:val="00411779"/>
  </w:style>
  <w:style w:type="paragraph" w:customStyle="1" w:styleId="lbexhangwithmargin">
    <w:name w:val="lbexhangwithmargin"/>
    <w:basedOn w:val="Normal"/>
    <w:rsid w:val="00411779"/>
    <w:pPr>
      <w:spacing w:before="100" w:beforeAutospacing="1" w:after="100" w:afterAutospacing="1" w:line="240" w:lineRule="auto"/>
    </w:pPr>
    <w:rPr>
      <w:rFonts w:eastAsia="Times New Roman"/>
      <w:sz w:val="24"/>
      <w:szCs w:val="24"/>
    </w:rPr>
  </w:style>
  <w:style w:type="character" w:styleId="Emphasis">
    <w:name w:val="Emphasis"/>
    <w:basedOn w:val="DefaultParagraphFont"/>
    <w:uiPriority w:val="20"/>
    <w:qFormat/>
    <w:rsid w:val="00411779"/>
    <w:rPr>
      <w:i/>
      <w:iCs/>
    </w:rPr>
  </w:style>
  <w:style w:type="character" w:customStyle="1" w:styleId="lbexsectionlevelolc">
    <w:name w:val="lbexsectionlevelolc"/>
    <w:basedOn w:val="DefaultParagraphFont"/>
    <w:rsid w:val="00411779"/>
  </w:style>
  <w:style w:type="character" w:customStyle="1" w:styleId="lbexallcap">
    <w:name w:val="lbexallcap"/>
    <w:basedOn w:val="DefaultParagraphFont"/>
    <w:rsid w:val="00411779"/>
  </w:style>
  <w:style w:type="paragraph" w:customStyle="1" w:styleId="lbexindent">
    <w:name w:val="lbexindent"/>
    <w:basedOn w:val="Normal"/>
    <w:rsid w:val="00411779"/>
    <w:pPr>
      <w:spacing w:before="100" w:beforeAutospacing="1" w:after="100" w:afterAutospacing="1" w:line="240" w:lineRule="auto"/>
    </w:pPr>
    <w:rPr>
      <w:rFonts w:eastAsia="Times New Roman"/>
      <w:sz w:val="24"/>
      <w:szCs w:val="24"/>
    </w:rPr>
  </w:style>
  <w:style w:type="character" w:customStyle="1" w:styleId="lbexsectionlevelolcnuclear">
    <w:name w:val="lbexsectionlevelolcnuclear"/>
    <w:basedOn w:val="DefaultParagraphFont"/>
    <w:rsid w:val="00411779"/>
  </w:style>
  <w:style w:type="paragraph" w:customStyle="1" w:styleId="lbexindentsubpar">
    <w:name w:val="lbexindentsubpar"/>
    <w:basedOn w:val="Normal"/>
    <w:rsid w:val="00411779"/>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44693591">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42380410">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9698344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47053255">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1154004">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01" Type="http://schemas.openxmlformats.org/officeDocument/2006/relationships/hyperlink" Target="http://fortune.com/2016/12/28/employers-2017-employee-retention-unemployment/" TargetMode="External"/><Relationship Id="rId102" Type="http://schemas.openxmlformats.org/officeDocument/2006/relationships/hyperlink" Target="https://rodneydavis.house.gov/news/documentsingle.aspx?DocumentID=398833" TargetMode="External"/><Relationship Id="rId103" Type="http://schemas.openxmlformats.org/officeDocument/2006/relationships/hyperlink" Target="http://www.exacthire.com/blog/hr-solutions/bipartisan-solution-student-loan-debt-relief/" TargetMode="External"/><Relationship Id="rId104" Type="http://schemas.openxmlformats.org/officeDocument/2006/relationships/hyperlink" Target="https://studentloanhero.com/featured/student-loan-assistance-bill/" TargetMode="External"/><Relationship Id="rId105" Type="http://schemas.openxmlformats.org/officeDocument/2006/relationships/header" Target="header4.xml"/><Relationship Id="rId106" Type="http://schemas.openxmlformats.org/officeDocument/2006/relationships/fontTable" Target="fontTable.xml"/><Relationship Id="rId10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yperlink" Target="https://www.merriam-webster.com/dictionary/reform" TargetMode="External"/><Relationship Id="rId11" Type="http://schemas.openxmlformats.org/officeDocument/2006/relationships/hyperlink" Target="https://www.merriam-webster.com/dictionary/policy" TargetMode="External"/><Relationship Id="rId12" Type="http://schemas.openxmlformats.org/officeDocument/2006/relationships/hyperlink" Target="http://www.dictionary.com/browse/higher-education" TargetMode="External"/><Relationship Id="rId13" Type="http://schemas.openxmlformats.org/officeDocument/2006/relationships/hyperlink" Target="https://www.forbes.com/sites/zackfriedman/2017/02/21/student-loan-debt-statistics-2017/" TargetMode="External"/><Relationship Id="rId14" Type="http://schemas.openxmlformats.org/officeDocument/2006/relationships/hyperlink" Target="https://www.fool.com/retirement/2017/05/21/an-exciting-new-bill-looks-to-solve-our-nations-14.aspx" TargetMode="External"/><Relationship Id="rId15" Type="http://schemas.openxmlformats.org/officeDocument/2006/relationships/hyperlink" Target="http://www.cnbc.com/2015/12/08/the-long-term-consequences-of-student-loans.html" TargetMode="External"/><Relationship Id="rId16" Type="http://schemas.openxmlformats.org/officeDocument/2006/relationships/hyperlink" Target="https://www.goodcall.com/news/legislation-will-give-employers-tax-breaks-to-help-pay-down-employees-student-loan-debt-02604" TargetMode="External"/><Relationship Id="rId17" Type="http://schemas.openxmlformats.org/officeDocument/2006/relationships/hyperlink" Target="http://www.cnbc.com/2015/06/15/the-high-economic-and-social-costs-of-student-loan-debt.html" TargetMode="External"/><Relationship Id="rId18" Type="http://schemas.openxmlformats.org/officeDocument/2006/relationships/hyperlink" Target="http://investorrelations.discoverfinancial.com/phoenix.zhtml?c=204177&amp;p=irol-pressArticle&amp;ID=2057475" TargetMode="External"/><Relationship Id="rId19" Type="http://schemas.openxmlformats.org/officeDocument/2006/relationships/hyperlink" Target="https://www.cnbc.com/2017/08/17/student-loan-debt-why-employers-may-want-to-help-pay-off-college-loans.html" TargetMode="External"/><Relationship Id="rId30" Type="http://schemas.openxmlformats.org/officeDocument/2006/relationships/hyperlink" Target="https://www.fool.com/retirement/2017/05/21/an-exciting-new-bill-looks-to-solve-our-nations-14.aspx" TargetMode="External"/><Relationship Id="rId31" Type="http://schemas.openxmlformats.org/officeDocument/2006/relationships/hyperlink" Target="https://www.usnews.com/education/blogs/student-loan-ranger/articles/2017-03-29/young-workers-turn-to-employers-for-student-loan-debt-solutions" TargetMode="External"/><Relationship Id="rId32" Type="http://schemas.openxmlformats.org/officeDocument/2006/relationships/hyperlink" Target="https://www.congress.gov/bill/115th-congress/house-bill/795/text" TargetMode="External"/><Relationship Id="rId33" Type="http://schemas.openxmlformats.org/officeDocument/2006/relationships/hyperlink" Target="http://uscode.house.gov/quicksearch/get.plx?title=26&amp;section=127" TargetMode="External"/><Relationship Id="rId34" Type="http://schemas.openxmlformats.org/officeDocument/2006/relationships/hyperlink" Target="http://kdvr.com/2017/03/02/lawmakers-move-to-have-employers-help-pay-student-loans-tmwsp/" TargetMode="External"/><Relationship Id="rId35" Type="http://schemas.openxmlformats.org/officeDocument/2006/relationships/hyperlink" Target="https://www.wsj.com/articles/more-companies-help-employees-pay-off-student-loans-1459130781" TargetMode="External"/><Relationship Id="rId36" Type="http://schemas.openxmlformats.org/officeDocument/2006/relationships/hyperlink" Target="https://www.shrm.org/resourcesandtools/hr-topics/benefits/pages/student-loan-assistance-benefit.aspx" TargetMode="External"/><Relationship Id="rId37" Type="http://schemas.openxmlformats.org/officeDocument/2006/relationships/hyperlink" Target="http://www.latimes.com/business/la-fi-student-debt-20150906-story.html" TargetMode="External"/><Relationship Id="rId38" Type="http://schemas.openxmlformats.org/officeDocument/2006/relationships/hyperlink" Target="https://www.goodcall.com/news/tax-status-010450" TargetMode="External"/><Relationship Id="rId39" Type="http://schemas.openxmlformats.org/officeDocument/2006/relationships/hyperlink" Target="http://time.com/money/4555841/student-loans-employer-benefit/" TargetMode="External"/><Relationship Id="rId50" Type="http://schemas.openxmlformats.org/officeDocument/2006/relationships/hyperlink" Target="http://www.acainternational.org/news/the-impact-of-student-loan-debt-on-the-economy-and-borrowers" TargetMode="External"/><Relationship Id="rId51" Type="http://schemas.openxmlformats.org/officeDocument/2006/relationships/hyperlink" Target="http://www.cnbc.com/2015/12/08/the-long-term-consequences-of-student-loans.html" TargetMode="External"/><Relationship Id="rId52" Type="http://schemas.openxmlformats.org/officeDocument/2006/relationships/hyperlink" Target="http://www.benefitspro.com/2017/04/03/one-of-the-best-new-employee-benefits-is-about-to" TargetMode="External"/><Relationship Id="rId53" Type="http://schemas.openxmlformats.org/officeDocument/2006/relationships/hyperlink" Target="http://www.benefitspro.com/2017/04/03/one-of-the-best-new-employee-benefits-is-about-to" TargetMode="External"/><Relationship Id="rId54" Type="http://schemas.openxmlformats.org/officeDocument/2006/relationships/hyperlink" Target="http://www.baltimoresun.com/business/bs-bz-student-debt-workplace-20161010-story.html" TargetMode="External"/><Relationship Id="rId55" Type="http://schemas.openxmlformats.org/officeDocument/2006/relationships/hyperlink" Target="http://www.marketwatch.com/story/this-bipartisan-proposal-could-make-it-easier-to-pay-off-some-student-debt-2017-03-02" TargetMode="External"/><Relationship Id="rId56" Type="http://schemas.openxmlformats.org/officeDocument/2006/relationships/hyperlink" Target="https://www.linkedin.com/pulse/importance-employee-retention-business-organization-fareed" TargetMode="External"/><Relationship Id="rId57" Type="http://schemas.openxmlformats.org/officeDocument/2006/relationships/hyperlink" Target="https://www.bna.com/employer-help-student-n57982085115/" TargetMode="External"/><Relationship Id="rId58" Type="http://schemas.openxmlformats.org/officeDocument/2006/relationships/hyperlink" Target="http://smallbusiness.chron.com/employee-retention-strategies-important-1241.html" TargetMode="External"/><Relationship Id="rId59" Type="http://schemas.openxmlformats.org/officeDocument/2006/relationships/hyperlink" Target="http://gmrconsulting.com/articles-news/45-employment/884-bill-could-allow-tax-free-student-loan-repayments-to-be-made-by-employers" TargetMode="External"/><Relationship Id="rId70" Type="http://schemas.openxmlformats.org/officeDocument/2006/relationships/header" Target="header3.xml"/><Relationship Id="rId71" Type="http://schemas.openxmlformats.org/officeDocument/2006/relationships/hyperlink" Target="https://www.forbes.com/sites/zackfriedman/2017/02/21/student-loan-debt-statistics-2017/" TargetMode="External"/><Relationship Id="rId72" Type="http://schemas.openxmlformats.org/officeDocument/2006/relationships/hyperlink" Target="https://www.fool.com/retirement/2017/05/21/an-exciting-new-bill-looks-to-solve-our-nations-14.aspx" TargetMode="External"/><Relationship Id="rId73" Type="http://schemas.openxmlformats.org/officeDocument/2006/relationships/hyperlink" Target="http://www.cnbc.com/2015/12/08/the-long-term-consequences-of-student-loans.html" TargetMode="External"/><Relationship Id="rId74" Type="http://schemas.openxmlformats.org/officeDocument/2006/relationships/hyperlink" Target="http://www.cnbc.com/2015/06/15/the-high-economic-and-social-costs-of-student-loan-debt.html" TargetMode="External"/><Relationship Id="rId75" Type="http://schemas.openxmlformats.org/officeDocument/2006/relationships/hyperlink" Target="https://www.cnbc.com/2017/08/17/student-loan-debt-why-employers-may-want-to-help-pay-off-college-loans.html" TargetMode="External"/><Relationship Id="rId76" Type="http://schemas.openxmlformats.org/officeDocument/2006/relationships/hyperlink" Target="https://www.forbes.com/sites/realspin/2016/11/18/more-employers-should-offer-student-loan-repayment-assistance/" TargetMode="External"/><Relationship Id="rId77" Type="http://schemas.openxmlformats.org/officeDocument/2006/relationships/hyperlink" Target="https://www.usnews.com/education/blogs/student-loan-ranger/articles/2017-03-29/young-workers-turn-to-employers-for-student-loan-debt-solutions" TargetMode="External"/><Relationship Id="rId78" Type="http://schemas.openxmlformats.org/officeDocument/2006/relationships/hyperlink" Target="http://smallbusiness.chron.com/employee-retention-strategies-important-1241.html" TargetMode="External"/><Relationship Id="rId79" Type="http://schemas.openxmlformats.org/officeDocument/2006/relationships/hyperlink" Target="http://www.hrdive.com/news/update-senate-introduces-new-version-of-college-loan-repayment-bill/437452/" TargetMode="External"/><Relationship Id="rId90" Type="http://schemas.openxmlformats.org/officeDocument/2006/relationships/hyperlink" Target="http://time.com/money/4555841/student-loans-employer-benefit/" TargetMode="External"/><Relationship Id="rId91" Type="http://schemas.openxmlformats.org/officeDocument/2006/relationships/hyperlink" Target="http://www.npr.org/sections/ed/2017/04/04/522456671/a-new-look-at-the-lasting-consequences-of-student-debt" TargetMode="External"/><Relationship Id="rId92" Type="http://schemas.openxmlformats.org/officeDocument/2006/relationships/hyperlink" Target="http://dailysignal.com/2014/08/19/average-student-loan-debt-just-keeps-rising/" TargetMode="External"/><Relationship Id="rId93" Type="http://schemas.openxmlformats.org/officeDocument/2006/relationships/hyperlink" Target="http://www.acainternational.org/news/the-impact-of-student-loan-debt-on-the-economy-and-borrowers" TargetMode="External"/><Relationship Id="rId94" Type="http://schemas.openxmlformats.org/officeDocument/2006/relationships/hyperlink" Target="http://www.cnbc.com/2015/12/08/the-long-term-consequences-of-student-loans.html" TargetMode="External"/><Relationship Id="rId95" Type="http://schemas.openxmlformats.org/officeDocument/2006/relationships/hyperlink" Target="http://www.baltimoresun.com/business/bs-bz-student-debt-workplace-20161010-story.html" TargetMode="External"/><Relationship Id="rId96" Type="http://schemas.openxmlformats.org/officeDocument/2006/relationships/hyperlink" Target="http://www.marketwatch.com/story/this-bipartisan-proposal-could-make-it-easier-to-pay-off-some-student-debt-2017-03-02" TargetMode="External"/><Relationship Id="rId97" Type="http://schemas.openxmlformats.org/officeDocument/2006/relationships/hyperlink" Target="https://www.linkedin.com/pulse/importance-employee-retention-business-organization-fareed" TargetMode="External"/><Relationship Id="rId98" Type="http://schemas.openxmlformats.org/officeDocument/2006/relationships/hyperlink" Target="https://www.bna.com/employer-help-student-n57982085115/" TargetMode="External"/><Relationship Id="rId99" Type="http://schemas.openxmlformats.org/officeDocument/2006/relationships/hyperlink" Target="http://smallbusiness.chron.com/employee-retention-strategies-important-1241.html" TargetMode="External"/><Relationship Id="rId20" Type="http://schemas.openxmlformats.org/officeDocument/2006/relationships/hyperlink" Target="https://www.forbes.com/sites/realspin/2016/11/18/more-employers-should-offer-student-loan-repayment-assistance/" TargetMode="External"/><Relationship Id="rId21" Type="http://schemas.openxmlformats.org/officeDocument/2006/relationships/hyperlink" Target="https://www.forbes.com/sites/realspin/2016/11/18/more-employers-should-offer-student-loan-repayment-assistance/" TargetMode="External"/><Relationship Id="rId22" Type="http://schemas.openxmlformats.org/officeDocument/2006/relationships/hyperlink" Target="https://www.usnews.com/education/blogs/student-loan-ranger/articles/2017-03-29/young-workers-turn-to-employers-for-student-loan-debt-solutions" TargetMode="External"/><Relationship Id="rId23" Type="http://schemas.openxmlformats.org/officeDocument/2006/relationships/hyperlink" Target="http://smallbusiness.chron.com/employee-retention-strategies-important-1241.html" TargetMode="External"/><Relationship Id="rId24" Type="http://schemas.openxmlformats.org/officeDocument/2006/relationships/header" Target="header2.xml"/><Relationship Id="rId25" Type="http://schemas.openxmlformats.org/officeDocument/2006/relationships/hyperlink" Target="http://www.hrdive.com/news/update-senate-introduces-new-version-of-college-loan-repayment-bill/437452/" TargetMode="External"/><Relationship Id="rId26" Type="http://schemas.openxmlformats.org/officeDocument/2006/relationships/hyperlink" Target="https://www.benefitnews.com/news/lawmakers-introduce-student-debt-legislation" TargetMode="External"/><Relationship Id="rId27" Type="http://schemas.openxmlformats.org/officeDocument/2006/relationships/hyperlink" Target="http://www.stltoday.com/news/local/education/easing-student-debt-focus-of-bipartisan-plan-from-illinois-california/article_e07b4970-81d5-54c1-96dd-c64dfbaecc57.html" TargetMode="External"/><Relationship Id="rId28" Type="http://schemas.openxmlformats.org/officeDocument/2006/relationships/hyperlink" Target="http://studentloansherpa.com/student-loans-401k/" TargetMode="External"/><Relationship Id="rId29" Type="http://schemas.openxmlformats.org/officeDocument/2006/relationships/hyperlink" Target="http://www.benefitspro.com/2017/04/03/one-of-the-best-new-employee-benefits-is-about-to" TargetMode="External"/><Relationship Id="rId40" Type="http://schemas.openxmlformats.org/officeDocument/2006/relationships/hyperlink" Target="http://www.npr.org/sections/ed/2017/04/04/522456671/a-new-look-at-the-lasting-consequences-of-student-debt" TargetMode="External"/><Relationship Id="rId41" Type="http://schemas.openxmlformats.org/officeDocument/2006/relationships/hyperlink" Target="http://www.npr.org/sections/ed/2017/04/04/522456671/a-new-look-at-the-lasting-consequences-of-student-debt" TargetMode="External"/><Relationship Id="rId42" Type="http://schemas.openxmlformats.org/officeDocument/2006/relationships/hyperlink" Target="https://www.newyorkfed.org/press/pressbriefings/household-borrowing-student-loans-homeownership" TargetMode="External"/><Relationship Id="rId43" Type="http://schemas.openxmlformats.org/officeDocument/2006/relationships/hyperlink" Target="http://www.npr.org/sections/ed/2017/04/04/522456671/a-new-look-at-the-lasting-consequences-of-student-debt" TargetMode="External"/><Relationship Id="rId44" Type="http://schemas.openxmlformats.org/officeDocument/2006/relationships/hyperlink" Target="http://www.npr.org/sections/ed/2017/04/04/522456671/a-new-look-at-the-lasting-consequences-of-student-debt" TargetMode="External"/><Relationship Id="rId45" Type="http://schemas.openxmlformats.org/officeDocument/2006/relationships/hyperlink" Target="https://trends.collegeboard.org/college-pricing/figures-tables/tuition-and-fees-and-room-and-board-over-time-1976-77_2016-17-selected-years" TargetMode="External"/><Relationship Id="rId46" Type="http://schemas.openxmlformats.org/officeDocument/2006/relationships/hyperlink" Target="http://www.npr.org/sections/ed/2017/03/15/520192774/national-survey-shows-high-rates-of-hungry-and-homeless-community-college-studen" TargetMode="External"/><Relationship Id="rId47" Type="http://schemas.openxmlformats.org/officeDocument/2006/relationships/hyperlink" Target="http://dailysignal.com/2014/08/19/average-student-loan-debt-just-keeps-rising/" TargetMode="External"/><Relationship Id="rId48" Type="http://schemas.openxmlformats.org/officeDocument/2006/relationships/hyperlink" Target="https://www.usnews.com/education/blogs/student-loan-ranger/articles/2017-03-29/young-workers-turn-to-employers-for-student-loan-debt-solutions" TargetMode="External"/><Relationship Id="rId49" Type="http://schemas.openxmlformats.org/officeDocument/2006/relationships/hyperlink" Target="https://www.forbes.com/sites/realspin/2016/11/18/more-employers-should-offer-student-loan-repayment-assistance/" TargetMode="External"/><Relationship Id="rId60" Type="http://schemas.openxmlformats.org/officeDocument/2006/relationships/hyperlink" Target="https://www.shrm.org/resourcesandtools/hr-topics/benefits/pages/student-loan-assistance-benefit.aspx" TargetMode="External"/><Relationship Id="rId61" Type="http://schemas.openxmlformats.org/officeDocument/2006/relationships/hyperlink" Target="http://thehill.com/blogs/pundits-blog/economy-budget/330991-want-to-grow-the-economy-make-student-loan-repayment" TargetMode="External"/><Relationship Id="rId62" Type="http://schemas.openxmlformats.org/officeDocument/2006/relationships/hyperlink" Target="http://thehill.com/blogs/pundits-blog/economy-budget/330991-want-to-grow-the-economy-make-student-loan-repayment" TargetMode="External"/><Relationship Id="rId63" Type="http://schemas.openxmlformats.org/officeDocument/2006/relationships/hyperlink" Target="http://www.baltimoresun.com/business/bs-bz-student-debt-workplace-20161010-story.html" TargetMode="External"/><Relationship Id="rId64" Type="http://schemas.openxmlformats.org/officeDocument/2006/relationships/hyperlink" Target="http://fortune.com/2016/12/28/employers-2017-employee-retention-unemployment/" TargetMode="External"/><Relationship Id="rId65" Type="http://schemas.openxmlformats.org/officeDocument/2006/relationships/hyperlink" Target="https://www.goodcall.com/news/legislation-will-give-employers-tax-breaks-to-help-pay-down-employees-student-loan-debt-02604" TargetMode="External"/><Relationship Id="rId66" Type="http://schemas.openxmlformats.org/officeDocument/2006/relationships/hyperlink" Target="https://rodneydavis.house.gov/news/documentsingle.aspx?DocumentID=398833" TargetMode="External"/><Relationship Id="rId67" Type="http://schemas.openxmlformats.org/officeDocument/2006/relationships/hyperlink" Target="http://www.exacthire.com/blog/hr-solutions/bipartisan-solution-student-loan-debt-relief/" TargetMode="External"/><Relationship Id="rId68" Type="http://schemas.openxmlformats.org/officeDocument/2006/relationships/hyperlink" Target="http://thehill.com/blogs/pundits-blog/economy-budget/330991-want-to-grow-the-economy-make-student-loan-repayment" TargetMode="External"/><Relationship Id="rId69" Type="http://schemas.openxmlformats.org/officeDocument/2006/relationships/hyperlink" Target="https://studentloanhero.com/featured/student-loan-assistance-bill/" TargetMode="External"/><Relationship Id="rId100" Type="http://schemas.openxmlformats.org/officeDocument/2006/relationships/hyperlink" Target="http://gmrconsulting.com/articles-news/45-employment/884-bill-could-allow-tax-free-student-loan-repayments-to-be-made-by-employers" TargetMode="External"/><Relationship Id="rId80" Type="http://schemas.openxmlformats.org/officeDocument/2006/relationships/hyperlink" Target="https://www.benefitnews.com/news/lawmakers-introduce-student-debt-legislation" TargetMode="External"/><Relationship Id="rId81" Type="http://schemas.openxmlformats.org/officeDocument/2006/relationships/hyperlink" Target="http://www.stltoday.com/news/local/education/easing-student-debt-focus-of-bipartisan-plan-from-illinois-california/article_e07b4970-81d5-54c1-96dd-c64dfbaecc57.html" TargetMode="External"/><Relationship Id="rId82" Type="http://schemas.openxmlformats.org/officeDocument/2006/relationships/hyperlink" Target="http://studentloansherpa.com/student-loans-401k/" TargetMode="External"/><Relationship Id="rId83" Type="http://schemas.openxmlformats.org/officeDocument/2006/relationships/hyperlink" Target="http://www.benefitspro.com/2017/04/03/one-of-the-best-new-employee-benefits-is-about-to" TargetMode="External"/><Relationship Id="rId84" Type="http://schemas.openxmlformats.org/officeDocument/2006/relationships/hyperlink" Target="https://www.congress.gov/bill/115th-congress/house-bill/795/text" TargetMode="External"/><Relationship Id="rId85" Type="http://schemas.openxmlformats.org/officeDocument/2006/relationships/hyperlink" Target="http://kdvr.com/2017/03/02/lawmakers-move-to-have-employers-help-pay-student-loans-tmwsp/" TargetMode="External"/><Relationship Id="rId86" Type="http://schemas.openxmlformats.org/officeDocument/2006/relationships/hyperlink" Target="https://www.wsj.com/articles/more-companies-help-employees-pay-off-student-loans-1459130781" TargetMode="External"/><Relationship Id="rId87" Type="http://schemas.openxmlformats.org/officeDocument/2006/relationships/hyperlink" Target="https://www.shrm.org/resourcesandtools/hr-topics/benefits/pages/student-loan-assistance-benefit.aspx" TargetMode="External"/><Relationship Id="rId88" Type="http://schemas.openxmlformats.org/officeDocument/2006/relationships/hyperlink" Target="http://www.latimes.com/business/la-fi-student-debt-20150906-story.html" TargetMode="External"/><Relationship Id="rId89" Type="http://schemas.openxmlformats.org/officeDocument/2006/relationships/hyperlink" Target="https://www.goodcall.com/news/tax-status-01045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forbes.com/sites/realspin/2016/11/18/more-employers-should-offer-student-loan-repayment-assist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DAE27-5747-7641-A0E6-54ED55AB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2716</TotalTime>
  <Pages>22</Pages>
  <Words>12460</Words>
  <Characters>71028</Characters>
  <Application>Microsoft Macintosh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83322</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20</cp:revision>
  <cp:lastPrinted>2014-07-05T10:25:00Z</cp:lastPrinted>
  <dcterms:created xsi:type="dcterms:W3CDTF">2017-07-12T18:19:00Z</dcterms:created>
  <dcterms:modified xsi:type="dcterms:W3CDTF">2017-09-20T02:06:00Z</dcterms:modified>
</cp:coreProperties>
</file>